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 xml:space="preserve">Dear </w:t>
      </w:r>
      <w:r w:rsidR="00C733FD">
        <w:rPr>
          <w:rFonts w:ascii="Calibri" w:hAnsi="Calibri"/>
          <w:color w:val="000000" w:themeColor="text1"/>
          <w:sz w:val="22"/>
          <w:szCs w:val="22"/>
        </w:rPr>
        <w:t xml:space="preserve">members of </w:t>
      </w:r>
      <w:r w:rsidRPr="0021636E">
        <w:rPr>
          <w:rFonts w:ascii="Calibri" w:hAnsi="Calibri"/>
          <w:color w:val="000000" w:themeColor="text1"/>
          <w:sz w:val="22"/>
          <w:szCs w:val="22"/>
        </w:rPr>
        <w:t>working group 2,</w:t>
      </w:r>
    </w:p>
    <w:p w:rsidR="0021636E" w:rsidRPr="0021636E" w:rsidRDefault="0021636E" w:rsidP="0021636E">
      <w:pPr>
        <w:rPr>
          <w:rFonts w:ascii="Calibri" w:hAnsi="Calibri"/>
          <w:color w:val="000000" w:themeColor="text1"/>
          <w:sz w:val="22"/>
          <w:szCs w:val="22"/>
        </w:rPr>
      </w:pPr>
    </w:p>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 xml:space="preserve">We have been working for some months now on the preparation of the questionnaire around the evaluation and future of the IC. It was not easy, as you might have guessed from the divergent messages you received. We especially would like to thank </w:t>
      </w:r>
      <w:r w:rsidR="001A3CE4">
        <w:rPr>
          <w:rFonts w:ascii="Calibri" w:hAnsi="Calibri"/>
          <w:color w:val="000000" w:themeColor="text1"/>
          <w:sz w:val="22"/>
          <w:szCs w:val="22"/>
        </w:rPr>
        <w:t xml:space="preserve">Sergio, who took the initiative, and </w:t>
      </w:r>
      <w:r w:rsidRPr="0021636E">
        <w:rPr>
          <w:rFonts w:ascii="Calibri" w:hAnsi="Calibri"/>
          <w:color w:val="000000" w:themeColor="text1"/>
          <w:sz w:val="22"/>
          <w:szCs w:val="22"/>
        </w:rPr>
        <w:t xml:space="preserve">Pierre for the enormous amount of work he put into this, but unfortunately, we did not come to an agreement. Moreover, </w:t>
      </w:r>
      <w:r w:rsidR="009720F5">
        <w:rPr>
          <w:rFonts w:ascii="Calibri" w:hAnsi="Calibri"/>
          <w:color w:val="000000" w:themeColor="text1"/>
          <w:sz w:val="22"/>
          <w:szCs w:val="22"/>
        </w:rPr>
        <w:t xml:space="preserve">we got very  few </w:t>
      </w:r>
      <w:r w:rsidRPr="0021636E">
        <w:rPr>
          <w:rFonts w:ascii="Calibri" w:hAnsi="Calibri"/>
          <w:color w:val="000000" w:themeColor="text1"/>
          <w:sz w:val="22"/>
          <w:szCs w:val="22"/>
        </w:rPr>
        <w:t>answers to the preliminary ‘explorations’</w:t>
      </w:r>
      <w:r w:rsidR="009720F5">
        <w:rPr>
          <w:rFonts w:ascii="Calibri" w:hAnsi="Calibri"/>
          <w:color w:val="000000" w:themeColor="text1"/>
          <w:sz w:val="22"/>
          <w:szCs w:val="22"/>
        </w:rPr>
        <w:t xml:space="preserve">, which was </w:t>
      </w:r>
      <w:r w:rsidRPr="0021636E">
        <w:rPr>
          <w:rFonts w:ascii="Calibri" w:hAnsi="Calibri"/>
          <w:color w:val="000000" w:themeColor="text1"/>
          <w:sz w:val="22"/>
          <w:szCs w:val="22"/>
        </w:rPr>
        <w:t>disappointing.</w:t>
      </w:r>
    </w:p>
    <w:p w:rsidR="0021636E" w:rsidRPr="0021636E" w:rsidRDefault="0021636E" w:rsidP="0021636E">
      <w:pPr>
        <w:rPr>
          <w:rFonts w:ascii="Calibri" w:hAnsi="Calibri"/>
          <w:color w:val="000000" w:themeColor="text1"/>
          <w:sz w:val="22"/>
          <w:szCs w:val="22"/>
        </w:rPr>
      </w:pPr>
    </w:p>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We are now launching a simple questionnaire, which we hope will have some more success. Please do answer it, it will not take more than 5 minutes of your precious time.</w:t>
      </w:r>
    </w:p>
    <w:p w:rsidR="0021636E" w:rsidRPr="0021636E" w:rsidRDefault="0021636E" w:rsidP="0021636E">
      <w:pPr>
        <w:rPr>
          <w:rFonts w:ascii="Calibri" w:hAnsi="Calibri"/>
          <w:color w:val="000000" w:themeColor="text1"/>
          <w:sz w:val="22"/>
          <w:szCs w:val="22"/>
        </w:rPr>
      </w:pPr>
    </w:p>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Next to this questionnaire, we will organize a series of in-depth interviews with members and non members of the IC.</w:t>
      </w:r>
    </w:p>
    <w:p w:rsidR="0021636E" w:rsidRPr="0021636E" w:rsidRDefault="0021636E" w:rsidP="0021636E">
      <w:pPr>
        <w:rPr>
          <w:rFonts w:ascii="Calibri" w:hAnsi="Calibri"/>
          <w:color w:val="000000" w:themeColor="text1"/>
          <w:sz w:val="22"/>
          <w:szCs w:val="22"/>
        </w:rPr>
      </w:pPr>
    </w:p>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We would like to thank all those who have contributed to this discussion and participated in the first attempts of making a questionnaire.</w:t>
      </w:r>
    </w:p>
    <w:p w:rsidR="0021636E" w:rsidRPr="0021636E" w:rsidRDefault="0021636E" w:rsidP="0021636E">
      <w:pPr>
        <w:rPr>
          <w:rFonts w:ascii="Calibri" w:hAnsi="Calibri"/>
          <w:color w:val="000000" w:themeColor="text1"/>
          <w:sz w:val="22"/>
          <w:szCs w:val="22"/>
        </w:rPr>
      </w:pPr>
    </w:p>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 xml:space="preserve">Let us hope to receive a significant number of answers now. </w:t>
      </w:r>
    </w:p>
    <w:p w:rsidR="0021636E" w:rsidRPr="0021636E" w:rsidRDefault="0021636E" w:rsidP="0021636E">
      <w:pPr>
        <w:rPr>
          <w:rFonts w:ascii="Calibri" w:hAnsi="Calibri"/>
          <w:color w:val="000000" w:themeColor="text1"/>
          <w:sz w:val="22"/>
          <w:szCs w:val="22"/>
        </w:rPr>
      </w:pPr>
    </w:p>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Best,</w:t>
      </w:r>
    </w:p>
    <w:p w:rsidR="0021636E" w:rsidRPr="0021636E" w:rsidRDefault="0021636E" w:rsidP="0021636E">
      <w:pPr>
        <w:rPr>
          <w:rFonts w:ascii="Calibri" w:hAnsi="Calibri"/>
          <w:color w:val="000000" w:themeColor="text1"/>
          <w:sz w:val="22"/>
          <w:szCs w:val="22"/>
        </w:rPr>
      </w:pPr>
      <w:r w:rsidRPr="0021636E">
        <w:rPr>
          <w:rFonts w:ascii="Calibri" w:hAnsi="Calibri"/>
          <w:color w:val="000000" w:themeColor="text1"/>
          <w:sz w:val="22"/>
          <w:szCs w:val="22"/>
        </w:rPr>
        <w:t xml:space="preserve">Francine, Gina, </w:t>
      </w:r>
      <w:proofErr w:type="spellStart"/>
      <w:r w:rsidRPr="0021636E">
        <w:rPr>
          <w:rFonts w:ascii="Calibri" w:hAnsi="Calibri"/>
          <w:color w:val="000000" w:themeColor="text1"/>
          <w:sz w:val="22"/>
          <w:szCs w:val="22"/>
        </w:rPr>
        <w:t>Giu</w:t>
      </w:r>
      <w:proofErr w:type="spellEnd"/>
      <w:r w:rsidRPr="0021636E">
        <w:rPr>
          <w:rFonts w:ascii="Calibri" w:hAnsi="Calibri"/>
          <w:color w:val="000000" w:themeColor="text1"/>
          <w:sz w:val="22"/>
          <w:szCs w:val="22"/>
        </w:rPr>
        <w:t xml:space="preserve"> </w:t>
      </w:r>
    </w:p>
    <w:p w:rsidR="004825C1" w:rsidRPr="0021636E" w:rsidRDefault="004825C1">
      <w:pPr>
        <w:rPr>
          <w:color w:val="000000" w:themeColor="text1"/>
        </w:rPr>
      </w:pPr>
    </w:p>
    <w:p w:rsidR="0021636E" w:rsidRPr="0021636E" w:rsidRDefault="0021636E">
      <w:pPr>
        <w:rPr>
          <w:color w:val="000000" w:themeColor="text1"/>
        </w:rPr>
      </w:pPr>
    </w:p>
    <w:p w:rsidR="0021636E" w:rsidRDefault="0021636E" w:rsidP="0021636E">
      <w:pPr>
        <w:pStyle w:val="DefaultStyle"/>
        <w:spacing w:line="100" w:lineRule="atLeast"/>
        <w:rPr>
          <w:rFonts w:ascii="Arial"/>
          <w:b/>
          <w:bCs/>
          <w:color w:val="000000"/>
          <w:sz w:val="20"/>
          <w:szCs w:val="20"/>
          <w:lang w:eastAsia="en-GB"/>
        </w:rPr>
      </w:pPr>
      <w:bookmarkStart w:id="0" w:name="_GoBack"/>
      <w:bookmarkStart w:id="1" w:name="__DdeLink__161_1607701069"/>
      <w:bookmarkEnd w:id="0"/>
      <w:bookmarkEnd w:id="1"/>
    </w:p>
    <w:p w:rsidR="0021636E" w:rsidRDefault="0021636E" w:rsidP="0021636E">
      <w:pPr>
        <w:pStyle w:val="DefaultStyle"/>
        <w:spacing w:line="100" w:lineRule="atLeast"/>
      </w:pPr>
      <w:r>
        <w:rPr>
          <w:rFonts w:ascii="Arial"/>
          <w:b/>
          <w:bCs/>
          <w:color w:val="000000"/>
          <w:sz w:val="20"/>
          <w:szCs w:val="20"/>
          <w:lang w:eastAsia="en-GB"/>
        </w:rPr>
        <w:t xml:space="preserve">IC </w:t>
      </w:r>
      <w:r w:rsidR="009720F5">
        <w:rPr>
          <w:rFonts w:ascii="Arial"/>
          <w:b/>
          <w:bCs/>
          <w:color w:val="000000"/>
          <w:sz w:val="20"/>
          <w:szCs w:val="20"/>
          <w:lang w:eastAsia="en-GB"/>
        </w:rPr>
        <w:t xml:space="preserve">&amp; WSF </w:t>
      </w:r>
      <w:r>
        <w:rPr>
          <w:rFonts w:ascii="Arial"/>
          <w:b/>
          <w:bCs/>
          <w:color w:val="000000"/>
          <w:sz w:val="20"/>
          <w:szCs w:val="20"/>
          <w:lang w:eastAsia="en-GB"/>
        </w:rPr>
        <w:t>Explorations</w:t>
      </w:r>
    </w:p>
    <w:p w:rsidR="0021636E" w:rsidRDefault="0021636E" w:rsidP="0021636E">
      <w:pPr>
        <w:pStyle w:val="DefaultStyle"/>
        <w:spacing w:line="100" w:lineRule="atLeast"/>
        <w:rPr>
          <w:rFonts w:ascii="Arial" w:cs="Times New Roman"/>
          <w:sz w:val="20"/>
          <w:szCs w:val="24"/>
        </w:rPr>
      </w:pP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eastAsia="en-GB"/>
        </w:rPr>
        <w:t>1. How many IC meetings have you personally attended?</w:t>
      </w:r>
    </w:p>
    <w:p w:rsidR="0021636E" w:rsidRDefault="0021636E" w:rsidP="0021636E">
      <w:pPr>
        <w:pStyle w:val="DefaultStyle"/>
        <w:spacing w:line="100" w:lineRule="atLeast"/>
        <w:ind w:left="720"/>
        <w:rPr>
          <w:rFonts w:ascii="Arial" w:cs="Times New Roman"/>
          <w:sz w:val="20"/>
          <w:szCs w:val="24"/>
        </w:rPr>
      </w:pP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eastAsia="en-GB"/>
        </w:rPr>
        <w:t xml:space="preserve">1b. How many IC meetings has your organisation attended? </w:t>
      </w:r>
    </w:p>
    <w:p w:rsidR="0021636E" w:rsidRDefault="0021636E" w:rsidP="0021636E">
      <w:pPr>
        <w:pStyle w:val="DefaultStyle"/>
        <w:spacing w:line="100" w:lineRule="atLeast"/>
        <w:ind w:left="720"/>
        <w:rPr>
          <w:rFonts w:ascii="Arial" w:cs="Times New Roman"/>
          <w:sz w:val="20"/>
          <w:szCs w:val="24"/>
        </w:rPr>
      </w:pP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eastAsia="en-GB"/>
        </w:rPr>
        <w:t>1c. When was the first meeting attended by your organisation?</w:t>
      </w:r>
    </w:p>
    <w:p w:rsidR="0021636E" w:rsidRDefault="0021636E" w:rsidP="0021636E">
      <w:pPr>
        <w:pStyle w:val="DefaultStyle"/>
        <w:spacing w:line="100" w:lineRule="atLeast"/>
        <w:ind w:left="720"/>
        <w:rPr>
          <w:rFonts w:ascii="Arial" w:cs="Times New Roman"/>
          <w:sz w:val="20"/>
          <w:szCs w:val="24"/>
        </w:rPr>
      </w:pP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eastAsia="en-GB"/>
        </w:rPr>
        <w:t>1d. When was the last meeting attended by your organisation?</w:t>
      </w:r>
    </w:p>
    <w:p w:rsidR="0021636E" w:rsidRDefault="0021636E" w:rsidP="0021636E">
      <w:pPr>
        <w:pStyle w:val="DefaultStyle"/>
        <w:spacing w:line="100" w:lineRule="atLeast"/>
        <w:ind w:left="720"/>
        <w:rPr>
          <w:rFonts w:ascii="Arial" w:cs="Times New Roman"/>
          <w:sz w:val="20"/>
          <w:szCs w:val="24"/>
        </w:rPr>
      </w:pP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eastAsia="en-GB"/>
        </w:rPr>
        <w:t>2. What best would represent according to you the mandate/tasks of the IC? (choose as many as you prefer)</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a. Decide place and date of WSF events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b. Practical preparation of WSF events (together with local organizing committee)</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c. Political preparation of WSF event (together with local organizing committee)</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lastRenderedPageBreak/>
        <w:t>d. (Co-)organizing activities on occasion of WSF events (next to self-organized activities)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e. Discussion of global political situation in order to improve the political relevance of WSF events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f. Facilitating connections between activities in social forum events </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g. Facilitating relationships between activities in WSF events and those in national or thematic social forum events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h. Facilitating the agglutination/convergence processes in social forum events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j. Developing communication strategies in and about the IC</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k. Discussion methodology of WSF process and event(s)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l. Providing resources for WSF events and process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m. Monitoring financial resources for WSF events and process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n. Promoting the geographical expansion of WSF process and events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Other: Please specify: </w:t>
      </w:r>
    </w:p>
    <w:p w:rsidR="0021636E" w:rsidRDefault="0021636E" w:rsidP="0021636E">
      <w:pPr>
        <w:pStyle w:val="DefaultStyle"/>
        <w:spacing w:line="312" w:lineRule="atLeast"/>
        <w:ind w:left="1440" w:hanging="360"/>
        <w:rPr>
          <w:rFonts w:ascii="Arial" w:cs="Times New Roman"/>
          <w:sz w:val="20"/>
          <w:szCs w:val="24"/>
        </w:rPr>
      </w:pP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eastAsia="en-GB"/>
        </w:rPr>
        <w:t>3. What would you consider to best represent the values, attitudes and behaviours of the IC members? (choose as many as you prefer)</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a. Commitment to the WSF Charter</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b. Commitment to the WSF process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c. Financial contribution to the IC process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d. Financial contribution to IC meetings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Other. Please specify: </w:t>
      </w:r>
    </w:p>
    <w:p w:rsidR="0021636E" w:rsidRDefault="0021636E" w:rsidP="0021636E">
      <w:pPr>
        <w:pStyle w:val="DefaultStyle"/>
        <w:spacing w:line="312" w:lineRule="atLeast"/>
        <w:ind w:left="1440" w:hanging="360"/>
        <w:rPr>
          <w:rFonts w:ascii="Arial" w:cs="Times New Roman"/>
          <w:sz w:val="20"/>
          <w:szCs w:val="24"/>
        </w:rPr>
      </w:pP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eastAsia="en-GB"/>
        </w:rPr>
        <w:t>4. How could the IC tasks be fulfilled? (choose as many as you prefer)</w:t>
      </w:r>
    </w:p>
    <w:p w:rsidR="0021636E" w:rsidRDefault="009720F5" w:rsidP="009720F5">
      <w:pPr>
        <w:pStyle w:val="DefaultStyle"/>
        <w:numPr>
          <w:ilvl w:val="1"/>
          <w:numId w:val="1"/>
        </w:numPr>
        <w:spacing w:line="312" w:lineRule="atLeast"/>
        <w:rPr>
          <w:rFonts w:cs="Times New Roman"/>
          <w:szCs w:val="24"/>
        </w:rPr>
      </w:pPr>
      <w:r>
        <w:rPr>
          <w:rFonts w:ascii="Arial" w:cs="Times New Roman"/>
          <w:color w:val="000000"/>
          <w:sz w:val="20"/>
          <w:szCs w:val="24"/>
          <w:lang w:eastAsia="en-GB"/>
        </w:rPr>
        <w:t>a</w:t>
      </w:r>
      <w:r w:rsidR="0021636E">
        <w:rPr>
          <w:rFonts w:ascii="Arial" w:cs="Times New Roman"/>
          <w:color w:val="000000"/>
          <w:sz w:val="20"/>
          <w:szCs w:val="24"/>
          <w:lang w:eastAsia="en-GB"/>
        </w:rPr>
        <w:t xml:space="preserve">. By nominating members to smaller working groups for work linked to the IC process (former </w:t>
      </w:r>
      <w:r w:rsidR="0021636E">
        <w:rPr>
          <w:rFonts w:ascii="Arial" w:cs="Times New Roman"/>
          <w:color w:val="000000"/>
          <w:sz w:val="20"/>
          <w:szCs w:val="24"/>
          <w:lang w:eastAsia="en-GB"/>
        </w:rPr>
        <w:t>‘</w:t>
      </w:r>
      <w:r w:rsidR="0021636E">
        <w:rPr>
          <w:rFonts w:ascii="Arial" w:cs="Times New Roman"/>
          <w:color w:val="000000"/>
          <w:sz w:val="20"/>
          <w:szCs w:val="24"/>
          <w:lang w:eastAsia="en-GB"/>
        </w:rPr>
        <w:t>liaison</w:t>
      </w:r>
      <w:r w:rsidR="0021636E">
        <w:rPr>
          <w:rFonts w:ascii="Arial" w:cs="Times New Roman"/>
          <w:color w:val="000000"/>
          <w:sz w:val="20"/>
          <w:szCs w:val="24"/>
          <w:lang w:eastAsia="en-GB"/>
        </w:rPr>
        <w:t>’</w:t>
      </w:r>
      <w:r w:rsidR="0021636E">
        <w:rPr>
          <w:rFonts w:ascii="Arial" w:cs="Times New Roman"/>
          <w:color w:val="000000"/>
          <w:sz w:val="20"/>
          <w:szCs w:val="24"/>
          <w:lang w:eastAsia="en-GB"/>
        </w:rPr>
        <w:t xml:space="preserve"> group, organizing meetings, making agenda, etc.)</w:t>
      </w:r>
    </w:p>
    <w:p w:rsidR="0021636E" w:rsidRDefault="009720F5"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b</w:t>
      </w:r>
      <w:r w:rsidR="0021636E">
        <w:rPr>
          <w:rFonts w:ascii="Arial" w:cs="Times New Roman"/>
          <w:color w:val="000000"/>
          <w:sz w:val="20"/>
          <w:szCs w:val="24"/>
          <w:lang w:eastAsia="en-GB"/>
        </w:rPr>
        <w:t>. By full member participation in IC operation without resorting to a central coordinating group</w:t>
      </w:r>
    </w:p>
    <w:p w:rsidR="0021636E" w:rsidRPr="009720F5" w:rsidRDefault="009720F5" w:rsidP="009720F5">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c</w:t>
      </w:r>
      <w:r w:rsidR="0021636E">
        <w:rPr>
          <w:rFonts w:ascii="Arial" w:cs="Times New Roman"/>
          <w:color w:val="000000"/>
          <w:sz w:val="20"/>
          <w:szCs w:val="24"/>
          <w:lang w:eastAsia="en-GB"/>
        </w:rPr>
        <w:t>. By setting up at least one working group that reviews the WS process and makes r</w:t>
      </w:r>
      <w:r w:rsidR="0021636E" w:rsidRPr="009720F5">
        <w:rPr>
          <w:rFonts w:ascii="Arial" w:cs="Times New Roman"/>
          <w:color w:val="000000"/>
          <w:sz w:val="20"/>
          <w:szCs w:val="24"/>
          <w:lang w:eastAsia="en-GB"/>
        </w:rPr>
        <w:t>ecommendations to the IC</w:t>
      </w:r>
    </w:p>
    <w:p w:rsidR="0021636E" w:rsidRDefault="009720F5"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d</w:t>
      </w:r>
      <w:r w:rsidR="0021636E">
        <w:rPr>
          <w:rFonts w:ascii="Arial" w:cs="Times New Roman"/>
          <w:color w:val="000000"/>
          <w:sz w:val="20"/>
          <w:szCs w:val="24"/>
          <w:lang w:eastAsia="en-GB"/>
        </w:rPr>
        <w:t>. By setting up working groups  engaging non IC members and aiming at supporting /developing the WSF process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Other: Please specify</w:t>
      </w:r>
    </w:p>
    <w:p w:rsidR="0021636E" w:rsidRDefault="0021636E" w:rsidP="0021636E">
      <w:pPr>
        <w:pStyle w:val="DefaultStyle"/>
        <w:spacing w:line="312" w:lineRule="atLeast"/>
        <w:ind w:left="1440" w:hanging="360"/>
        <w:rPr>
          <w:rFonts w:ascii="Arial" w:cs="Times New Roman"/>
          <w:sz w:val="20"/>
          <w:szCs w:val="24"/>
        </w:rPr>
      </w:pPr>
    </w:p>
    <w:p w:rsidR="0021636E" w:rsidRDefault="009720F5" w:rsidP="0021636E">
      <w:pPr>
        <w:pStyle w:val="DefaultStyle"/>
        <w:spacing w:line="100" w:lineRule="atLeast"/>
        <w:ind w:left="720"/>
        <w:rPr>
          <w:rFonts w:cs="Times New Roman"/>
          <w:szCs w:val="24"/>
        </w:rPr>
      </w:pPr>
      <w:r>
        <w:rPr>
          <w:rFonts w:ascii="Arial" w:cs="Times New Roman"/>
          <w:b/>
          <w:color w:val="000000"/>
          <w:sz w:val="20"/>
          <w:szCs w:val="24"/>
          <w:lang w:eastAsia="en-GB"/>
        </w:rPr>
        <w:t>5</w:t>
      </w:r>
      <w:r w:rsidR="0021636E">
        <w:rPr>
          <w:rFonts w:ascii="Arial" w:cs="Times New Roman"/>
          <w:b/>
          <w:color w:val="000000"/>
          <w:sz w:val="20"/>
          <w:szCs w:val="24"/>
          <w:lang w:eastAsia="en-GB"/>
        </w:rPr>
        <w:t>. What are your thoughts about the IC membership?</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It should remain as it is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It should be expanded further </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it should be limited to active members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It should include mechanisms of rotation of its members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Other, Please specify</w:t>
      </w:r>
    </w:p>
    <w:p w:rsidR="0021636E" w:rsidRDefault="0021636E" w:rsidP="0021636E">
      <w:pPr>
        <w:pStyle w:val="DefaultStyle"/>
        <w:spacing w:line="312" w:lineRule="atLeast"/>
        <w:ind w:left="1440" w:hanging="360"/>
        <w:rPr>
          <w:rFonts w:ascii="Arial" w:cs="Times New Roman"/>
          <w:sz w:val="20"/>
          <w:szCs w:val="24"/>
        </w:rPr>
      </w:pPr>
    </w:p>
    <w:p w:rsidR="0021636E" w:rsidRDefault="009720F5" w:rsidP="0021636E">
      <w:pPr>
        <w:pStyle w:val="DefaultStyle"/>
        <w:spacing w:line="100" w:lineRule="atLeast"/>
        <w:ind w:left="720"/>
        <w:rPr>
          <w:rFonts w:cs="Times New Roman"/>
          <w:szCs w:val="24"/>
        </w:rPr>
      </w:pPr>
      <w:r>
        <w:rPr>
          <w:rFonts w:ascii="Arial" w:cs="Times New Roman"/>
          <w:b/>
          <w:color w:val="000000"/>
          <w:sz w:val="20"/>
          <w:szCs w:val="24"/>
          <w:lang w:eastAsia="en-GB"/>
        </w:rPr>
        <w:t>6</w:t>
      </w:r>
      <w:r w:rsidR="0021636E">
        <w:rPr>
          <w:rFonts w:ascii="Arial" w:cs="Times New Roman"/>
          <w:b/>
          <w:color w:val="000000"/>
          <w:sz w:val="20"/>
          <w:szCs w:val="24"/>
          <w:lang w:eastAsia="en-GB"/>
        </w:rPr>
        <w:t>. How could the IC memberships be expanded?</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sz w:val="20"/>
          <w:szCs w:val="24"/>
        </w:rPr>
        <w:t>According to the current guidelines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sz w:val="20"/>
          <w:szCs w:val="24"/>
        </w:rPr>
        <w:t>Include individuals in their personal capacity</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Include organizers of previous WSF events in personal capacity </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 A mix of the above</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sz w:val="20"/>
          <w:szCs w:val="24"/>
        </w:rPr>
        <w:t>Other. Please specify</w:t>
      </w:r>
    </w:p>
    <w:p w:rsidR="0021636E" w:rsidRDefault="0021636E" w:rsidP="0021636E">
      <w:pPr>
        <w:pStyle w:val="DefaultStyle"/>
        <w:spacing w:line="100" w:lineRule="atLeast"/>
        <w:rPr>
          <w:rFonts w:ascii="Arial" w:cs="Times New Roman"/>
          <w:sz w:val="20"/>
          <w:szCs w:val="24"/>
        </w:rPr>
      </w:pPr>
    </w:p>
    <w:p w:rsidR="0021636E" w:rsidRDefault="009720F5" w:rsidP="0021636E">
      <w:pPr>
        <w:pStyle w:val="DefaultStyle"/>
        <w:spacing w:line="100" w:lineRule="atLeast"/>
        <w:ind w:left="720"/>
        <w:rPr>
          <w:rFonts w:cs="Times New Roman"/>
          <w:szCs w:val="24"/>
        </w:rPr>
      </w:pPr>
      <w:r>
        <w:rPr>
          <w:rFonts w:ascii="Arial" w:cs="Times New Roman"/>
          <w:b/>
          <w:color w:val="000000"/>
          <w:sz w:val="20"/>
          <w:szCs w:val="24"/>
          <w:lang w:eastAsia="en-GB"/>
        </w:rPr>
        <w:t>7</w:t>
      </w:r>
      <w:r w:rsidR="0021636E">
        <w:rPr>
          <w:rFonts w:ascii="Arial" w:cs="Times New Roman"/>
          <w:b/>
          <w:color w:val="000000"/>
          <w:sz w:val="20"/>
          <w:szCs w:val="24"/>
          <w:lang w:eastAsia="en-GB"/>
        </w:rPr>
        <w:t>.  How should the IC take its decisions?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Consensus in all cases </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Majority votes in cases of deadlocks </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Other. Please specify:</w:t>
      </w:r>
    </w:p>
    <w:p w:rsidR="0021636E" w:rsidRDefault="0021636E" w:rsidP="0021636E">
      <w:pPr>
        <w:pStyle w:val="DefaultStyle"/>
        <w:rPr>
          <w:rFonts w:cs="Times New Roman"/>
          <w:szCs w:val="24"/>
        </w:rPr>
      </w:pPr>
      <w:r>
        <w:rPr>
          <w:rFonts w:ascii="Arial" w:cs="Times New Roman"/>
          <w:sz w:val="20"/>
          <w:szCs w:val="24"/>
          <w:lang w:val="en-US"/>
        </w:rPr>
        <w:t xml:space="preserve"> </w:t>
      </w:r>
    </w:p>
    <w:p w:rsidR="0021636E" w:rsidRDefault="0021636E" w:rsidP="0021636E">
      <w:pPr>
        <w:pStyle w:val="DefaultStyle"/>
        <w:spacing w:line="100" w:lineRule="atLeast"/>
        <w:ind w:left="720"/>
        <w:rPr>
          <w:rFonts w:cs="Times New Roman"/>
          <w:szCs w:val="24"/>
        </w:rPr>
      </w:pPr>
      <w:r>
        <w:rPr>
          <w:rFonts w:ascii="Arial" w:cs="Times New Roman"/>
          <w:b/>
          <w:color w:val="000000"/>
          <w:sz w:val="20"/>
          <w:szCs w:val="24"/>
          <w:lang w:val="en-US" w:eastAsia="en-GB"/>
        </w:rPr>
        <w:t xml:space="preserve">8. </w:t>
      </w:r>
      <w:r>
        <w:rPr>
          <w:rFonts w:ascii="Arial" w:cs="Times New Roman"/>
          <w:b/>
          <w:color w:val="000000"/>
          <w:sz w:val="20"/>
          <w:szCs w:val="24"/>
          <w:lang w:eastAsia="en-GB"/>
        </w:rPr>
        <w:t xml:space="preserve">As IC </w:t>
      </w:r>
      <w:proofErr w:type="spellStart"/>
      <w:r>
        <w:rPr>
          <w:rFonts w:ascii="Arial" w:cs="Times New Roman"/>
          <w:b/>
          <w:color w:val="000000"/>
          <w:sz w:val="20"/>
          <w:szCs w:val="24"/>
          <w:lang w:eastAsia="en-GB"/>
        </w:rPr>
        <w:t>member,which</w:t>
      </w:r>
      <w:proofErr w:type="spellEnd"/>
      <w:r>
        <w:rPr>
          <w:rFonts w:ascii="Arial" w:cs="Times New Roman"/>
          <w:b/>
          <w:color w:val="000000"/>
          <w:sz w:val="20"/>
          <w:szCs w:val="24"/>
          <w:lang w:eastAsia="en-GB"/>
        </w:rPr>
        <w:t xml:space="preserve"> tasks would you preferably commit yourself to?</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 xml:space="preserve">a. Work in IC working groups during IC meetings </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b. Work in IC working groups online between meetings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d. Contribute to general discussions during IC plenary discussions</w:t>
      </w:r>
    </w:p>
    <w:p w:rsidR="0021636E" w:rsidRDefault="0021636E" w:rsidP="0021636E">
      <w:pPr>
        <w:pStyle w:val="DefaultStyle"/>
        <w:numPr>
          <w:ilvl w:val="1"/>
          <w:numId w:val="1"/>
        </w:numPr>
        <w:spacing w:line="312" w:lineRule="atLeast"/>
        <w:ind w:left="1440"/>
        <w:rPr>
          <w:rFonts w:cs="Times New Roman"/>
          <w:szCs w:val="24"/>
        </w:rPr>
      </w:pPr>
      <w:r>
        <w:rPr>
          <w:rFonts w:ascii="Arial" w:cs="Times New Roman"/>
          <w:color w:val="000000"/>
          <w:sz w:val="20"/>
          <w:szCs w:val="24"/>
          <w:lang w:eastAsia="en-GB"/>
        </w:rPr>
        <w:t>Other. Please specify.</w:t>
      </w:r>
    </w:p>
    <w:p w:rsidR="0021636E" w:rsidRDefault="0021636E"/>
    <w:sectPr w:rsidR="0021636E" w:rsidSect="00482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0"/>
      <w:lvlJc w:val="left"/>
      <w:pPr>
        <w:ind w:left="720" w:hanging="360"/>
      </w:pPr>
    </w:lvl>
    <w:lvl w:ilvl="1">
      <w:start w:val="1"/>
      <w:numFmt w:val="bullet"/>
      <w:lvlText w:val="o"/>
      <w:lvlJc w:val="left"/>
      <w:pPr>
        <w:ind w:left="1080" w:hanging="360"/>
      </w:pPr>
      <w:rPr>
        <w:rFonts w:ascii="OpenSymbol" w:hAnsi="OpenSymbol" w:cs="OpenSymbol"/>
      </w:rPr>
    </w:lvl>
    <w:lvl w:ilvl="2">
      <w:start w:val="1"/>
      <w:numFmt w:val="bullet"/>
      <w:lvlText w:val="-"/>
      <w:lvlJc w:val="left"/>
      <w:pPr>
        <w:ind w:left="1440" w:hanging="360"/>
      </w:pPr>
      <w:rPr>
        <w:rFonts w:ascii="Arial" w:hAnsi="Arial" w:cs="Arial"/>
      </w:rPr>
    </w:lvl>
    <w:lvl w:ilvl="3">
      <w:start w:val="1"/>
      <w:numFmt w:val="decimal"/>
      <w:lvlText w:val="%40"/>
      <w:lvlJc w:val="left"/>
      <w:pPr>
        <w:ind w:left="1800" w:hanging="360"/>
      </w:pPr>
    </w:lvl>
    <w:lvl w:ilvl="4">
      <w:start w:val="1"/>
      <w:numFmt w:val="decimal"/>
      <w:lvlText w:val="%50"/>
      <w:lvlJc w:val="left"/>
      <w:pPr>
        <w:ind w:left="2160" w:hanging="360"/>
      </w:pPr>
    </w:lvl>
    <w:lvl w:ilvl="5">
      <w:start w:val="1"/>
      <w:numFmt w:val="decimal"/>
      <w:lvlText w:val="%60"/>
      <w:lvlJc w:val="left"/>
      <w:pPr>
        <w:ind w:left="2520" w:hanging="360"/>
      </w:pPr>
    </w:lvl>
    <w:lvl w:ilvl="6">
      <w:start w:val="1"/>
      <w:numFmt w:val="decimal"/>
      <w:lvlText w:val="%70"/>
      <w:lvlJc w:val="left"/>
      <w:pPr>
        <w:ind w:left="2880" w:hanging="360"/>
      </w:pPr>
    </w:lvl>
    <w:lvl w:ilvl="7">
      <w:start w:val="1"/>
      <w:numFmt w:val="decimal"/>
      <w:lvlText w:val="%80"/>
      <w:lvlJc w:val="left"/>
      <w:pPr>
        <w:ind w:left="3240" w:hanging="360"/>
      </w:pPr>
    </w:lvl>
    <w:lvl w:ilvl="8">
      <w:start w:val="1"/>
      <w:numFmt w:val="decimal"/>
      <w:lvlText w:val="%90"/>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savePreviewPicture/>
  <w:compat/>
  <w:rsids>
    <w:rsidRoot w:val="0021636E"/>
    <w:rsid w:val="001A3CE4"/>
    <w:rsid w:val="0021636E"/>
    <w:rsid w:val="0024537F"/>
    <w:rsid w:val="004825C1"/>
    <w:rsid w:val="00591C30"/>
    <w:rsid w:val="005C3566"/>
    <w:rsid w:val="009720F5"/>
    <w:rsid w:val="00AC164E"/>
    <w:rsid w:val="00C733FD"/>
    <w:rsid w:val="00F21F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636E"/>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1F76"/>
    <w:pPr>
      <w:spacing w:after="200" w:line="276" w:lineRule="auto"/>
      <w:ind w:left="720"/>
      <w:contextualSpacing/>
    </w:pPr>
    <w:rPr>
      <w:rFonts w:asciiTheme="minorHAnsi" w:hAnsiTheme="minorHAnsi" w:cstheme="minorBidi"/>
      <w:sz w:val="22"/>
      <w:szCs w:val="22"/>
      <w:lang w:val="nl-BE" w:eastAsia="en-US"/>
    </w:rPr>
  </w:style>
  <w:style w:type="paragraph" w:customStyle="1" w:styleId="DefaultStyle">
    <w:name w:val="Default Style"/>
    <w:rsid w:val="0021636E"/>
    <w:pPr>
      <w:autoSpaceDE w:val="0"/>
      <w:autoSpaceDN w:val="0"/>
      <w:adjustRightInd w:val="0"/>
      <w:spacing w:line="240" w:lineRule="auto"/>
    </w:pPr>
    <w:rPr>
      <w:rFonts w:ascii="Calibri" w:eastAsia="Times New Roman" w:hAnsi="Times New Roman" w:cs="Calibri"/>
      <w:kern w:val="1"/>
    </w:rPr>
  </w:style>
</w:styles>
</file>

<file path=word/webSettings.xml><?xml version="1.0" encoding="utf-8"?>
<w:webSettings xmlns:r="http://schemas.openxmlformats.org/officeDocument/2006/relationships" xmlns:w="http://schemas.openxmlformats.org/wordprocessingml/2006/main">
  <w:divs>
    <w:div w:id="16418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francine</cp:lastModifiedBy>
  <cp:revision>5</cp:revision>
  <dcterms:created xsi:type="dcterms:W3CDTF">2013-09-30T08:35:00Z</dcterms:created>
  <dcterms:modified xsi:type="dcterms:W3CDTF">2013-10-01T13:59:00Z</dcterms:modified>
</cp:coreProperties>
</file>