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7C4" w:rsidRPr="007B47C4" w:rsidRDefault="007B47C4" w:rsidP="007B47C4">
      <w:pPr>
        <w:spacing w:after="0" w:line="240" w:lineRule="auto"/>
        <w:jc w:val="center"/>
        <w:rPr>
          <w:rFonts w:ascii="Futura Lt BT" w:hAnsi="Futura Lt BT"/>
          <w:b/>
          <w:smallCaps/>
          <w:color w:val="067A00"/>
          <w:spacing w:val="20"/>
          <w:sz w:val="3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B47C4">
        <w:rPr>
          <w:rFonts w:ascii="Times New Roman" w:hAnsi="Times New Roman"/>
          <w:noProof/>
          <w:sz w:val="22"/>
          <w:szCs w:val="24"/>
          <w:lang w:eastAsia="es-PE"/>
        </w:rPr>
        <w:drawing>
          <wp:anchor distT="0" distB="0" distL="114300" distR="114300" simplePos="0" relativeHeight="251658240" behindDoc="0" locked="0" layoutInCell="1" allowOverlap="1" wp14:anchorId="4624A56D" wp14:editId="06EB1174">
            <wp:simplePos x="0" y="0"/>
            <wp:positionH relativeFrom="column">
              <wp:posOffset>19050</wp:posOffset>
            </wp:positionH>
            <wp:positionV relativeFrom="paragraph">
              <wp:posOffset>177165</wp:posOffset>
            </wp:positionV>
            <wp:extent cx="2434590" cy="1454150"/>
            <wp:effectExtent l="0" t="0" r="0" b="0"/>
            <wp:wrapSquare wrapText="right"/>
            <wp:docPr id="1" name="Imagen 1" descr="LOGO FOSPA AGOSTO 2016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OSPA AGOSTO 2016-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145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47C4">
        <w:rPr>
          <w:rFonts w:ascii="Futura Lt BT" w:hAnsi="Futura Lt BT"/>
          <w:b/>
          <w:smallCaps/>
          <w:color w:val="067A00"/>
          <w:spacing w:val="20"/>
          <w:sz w:val="3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Guía para la formulación de una </w:t>
      </w:r>
      <w:r w:rsidR="00B21268">
        <w:rPr>
          <w:rFonts w:ascii="Futura Lt BT" w:hAnsi="Futura Lt BT"/>
          <w:b/>
          <w:smallCaps/>
          <w:color w:val="067A00"/>
          <w:spacing w:val="20"/>
          <w:sz w:val="3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Iniciativa de C</w:t>
      </w:r>
      <w:r w:rsidRPr="007B47C4">
        <w:rPr>
          <w:rFonts w:ascii="Futura Lt BT" w:hAnsi="Futura Lt BT"/>
          <w:b/>
          <w:smallCaps/>
          <w:color w:val="067A00"/>
          <w:spacing w:val="20"/>
          <w:sz w:val="3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ambio </w:t>
      </w:r>
    </w:p>
    <w:p w:rsidR="007B47C4" w:rsidRDefault="007B47C4" w:rsidP="007B47C4">
      <w:pPr>
        <w:spacing w:after="0" w:line="240" w:lineRule="auto"/>
        <w:jc w:val="center"/>
        <w:rPr>
          <w:rFonts w:ascii="Futura Lt BT" w:hAnsi="Futura Lt BT"/>
          <w:b/>
          <w:smallCaps/>
          <w:color w:val="067A00"/>
          <w:spacing w:val="2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B47C4" w:rsidRPr="007B47C4" w:rsidRDefault="007B47C4" w:rsidP="007B47C4">
      <w:pPr>
        <w:spacing w:after="0" w:line="240" w:lineRule="auto"/>
        <w:jc w:val="center"/>
        <w:rPr>
          <w:rFonts w:ascii="Futura Lt BT" w:hAnsi="Futura Lt BT"/>
          <w:b/>
          <w:smallCaps/>
          <w:color w:val="067A00"/>
          <w:spacing w:val="20"/>
          <w:sz w:val="2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1BE6">
        <w:rPr>
          <w:rFonts w:ascii="Futura Lt BT" w:hAnsi="Futura Lt BT"/>
          <w:b/>
          <w:smallCaps/>
          <w:color w:val="00B050"/>
          <w:spacing w:val="20"/>
          <w:sz w:val="2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VIII FOSPA 2017 – TARAPOTO, PERÚ</w:t>
      </w:r>
    </w:p>
    <w:p w:rsidR="007B47C4" w:rsidRPr="00B21268" w:rsidRDefault="007B47C4" w:rsidP="007B47C4">
      <w:pPr>
        <w:spacing w:after="0" w:line="240" w:lineRule="auto"/>
        <w:ind w:left="426"/>
        <w:jc w:val="center"/>
        <w:rPr>
          <w:rFonts w:ascii="Futura Lt BT" w:hAnsi="Futura Lt BT"/>
          <w:b/>
          <w:smallCaps/>
          <w:color w:val="808080" w:themeColor="background1" w:themeShade="80"/>
          <w:spacing w:val="20"/>
          <w:sz w:val="2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21268">
        <w:rPr>
          <w:rFonts w:ascii="Futura Lt BT" w:hAnsi="Futura Lt BT"/>
          <w:b/>
          <w:smallCaps/>
          <w:color w:val="808080" w:themeColor="background1" w:themeShade="80"/>
          <w:spacing w:val="20"/>
          <w:sz w:val="2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28 de abril al 1 de mayo 2017</w:t>
      </w:r>
    </w:p>
    <w:p w:rsidR="007B47C4" w:rsidRPr="00051BE6" w:rsidRDefault="007B47C4" w:rsidP="007B47C4">
      <w:pPr>
        <w:spacing w:after="0" w:line="240" w:lineRule="auto"/>
        <w:ind w:left="426"/>
        <w:jc w:val="center"/>
        <w:rPr>
          <w:rFonts w:ascii="Bodoni MT" w:eastAsia="Batang" w:hAnsi="Bodoni MT"/>
          <w:b/>
          <w:i/>
          <w:color w:val="00B050"/>
          <w:spacing w:val="2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51BE6">
        <w:rPr>
          <w:rFonts w:ascii="Bodoni MT" w:eastAsia="Batang" w:hAnsi="Bodoni MT"/>
          <w:b/>
          <w:i/>
          <w:color w:val="00B050"/>
          <w:spacing w:val="2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“Vamos al llamado del bosque”</w:t>
      </w:r>
    </w:p>
    <w:p w:rsidR="007B47C4" w:rsidRPr="007B47C4" w:rsidRDefault="007B47C4" w:rsidP="007B47C4">
      <w:pPr>
        <w:pStyle w:val="Ttulo2"/>
        <w:rPr>
          <w:color w:val="00B050"/>
          <w:sz w:val="44"/>
        </w:rPr>
      </w:pPr>
    </w:p>
    <w:p w:rsidR="00FF23CA" w:rsidRDefault="00FF23CA" w:rsidP="00FF23CA">
      <w:pPr>
        <w:spacing w:after="0"/>
        <w:rPr>
          <w:b/>
          <w:lang w:val="es-ES"/>
        </w:rPr>
      </w:pPr>
    </w:p>
    <w:p w:rsidR="00FF23CA" w:rsidRDefault="00FF23CA" w:rsidP="00FF23CA">
      <w:pPr>
        <w:spacing w:after="0"/>
        <w:rPr>
          <w:lang w:val="es-ES"/>
        </w:rPr>
      </w:pPr>
      <w:r>
        <w:rPr>
          <w:b/>
          <w:lang w:val="es-ES"/>
        </w:rPr>
        <w:t>L</w:t>
      </w:r>
      <w:r w:rsidRPr="00E61113">
        <w:rPr>
          <w:b/>
          <w:lang w:val="es-ES"/>
        </w:rPr>
        <w:t xml:space="preserve">as </w:t>
      </w:r>
      <w:r>
        <w:rPr>
          <w:b/>
          <w:lang w:val="es-ES"/>
        </w:rPr>
        <w:t>organizaciones, instituciones y personas</w:t>
      </w:r>
      <w:r w:rsidRPr="00E61113">
        <w:rPr>
          <w:b/>
          <w:lang w:val="es-ES"/>
        </w:rPr>
        <w:t xml:space="preserve"> participantes </w:t>
      </w:r>
      <w:r>
        <w:rPr>
          <w:b/>
          <w:lang w:val="es-ES"/>
        </w:rPr>
        <w:t xml:space="preserve">pueden compartir </w:t>
      </w:r>
      <w:r w:rsidRPr="00714D47">
        <w:rPr>
          <w:b/>
          <w:lang w:val="es-ES"/>
        </w:rPr>
        <w:t>SUS INICIATIVAS DE CAMBIO</w:t>
      </w:r>
      <w:r>
        <w:rPr>
          <w:b/>
          <w:lang w:val="es-ES"/>
        </w:rPr>
        <w:t xml:space="preserve"> </w:t>
      </w:r>
      <w:r w:rsidRPr="00714D47">
        <w:rPr>
          <w:lang w:val="es-CL"/>
        </w:rPr>
        <w:t xml:space="preserve">que traigan consigo al VIII FOSPA </w:t>
      </w:r>
      <w:r>
        <w:rPr>
          <w:lang w:val="es-CL"/>
        </w:rPr>
        <w:t>o que surj</w:t>
      </w:r>
      <w:r w:rsidRPr="00714D47">
        <w:rPr>
          <w:lang w:val="es-CL"/>
        </w:rPr>
        <w:t xml:space="preserve">an </w:t>
      </w:r>
      <w:r>
        <w:rPr>
          <w:lang w:val="es-ES"/>
        </w:rPr>
        <w:t xml:space="preserve">producto de las interacciones en los espacios de diálogos. Estas IC pueden ser asumidas por otras organizaciones, instituciones y personas, sin haber sido necesariamente consensuadas. </w:t>
      </w:r>
    </w:p>
    <w:p w:rsidR="00FF23CA" w:rsidRDefault="00FF23CA" w:rsidP="00FF23CA">
      <w:pPr>
        <w:spacing w:after="0"/>
        <w:rPr>
          <w:lang w:val="es-ES"/>
        </w:rPr>
      </w:pPr>
    </w:p>
    <w:p w:rsidR="00FF23CA" w:rsidRDefault="00FF23CA" w:rsidP="00FF23CA">
      <w:pPr>
        <w:spacing w:after="0"/>
        <w:rPr>
          <w:lang w:val="es-ES"/>
        </w:rPr>
      </w:pPr>
    </w:p>
    <w:p w:rsidR="00FF23CA" w:rsidRPr="00051BE6" w:rsidRDefault="00FF23CA" w:rsidP="007B47C4">
      <w:pPr>
        <w:rPr>
          <w:b/>
          <w:color w:val="00B050"/>
          <w:sz w:val="32"/>
          <w:lang w:val="es-ES"/>
        </w:rPr>
      </w:pPr>
      <w:r w:rsidRPr="00051BE6">
        <w:rPr>
          <w:b/>
          <w:color w:val="00B050"/>
          <w:sz w:val="32"/>
          <w:lang w:val="es-ES"/>
        </w:rPr>
        <w:t>¿Qué es una INICIATIVA DE CAMBIO?</w:t>
      </w:r>
    </w:p>
    <w:p w:rsidR="00FF23CA" w:rsidRPr="007B47C4" w:rsidRDefault="00FF23CA" w:rsidP="007B47C4">
      <w:r w:rsidRPr="007B47C4">
        <w:rPr>
          <w:szCs w:val="24"/>
          <w:lang w:val="es-ES"/>
        </w:rPr>
        <w:t xml:space="preserve">Es la expresión del compromiso de un grupo de organizaciones, instituciones o personas de llevar a cabo una acción o campaña concreta </w:t>
      </w:r>
      <w:r w:rsidRPr="007B47C4">
        <w:t xml:space="preserve">de resistencia y alternativa frente al actual modelo de desarrollo que daña y amenaza a la Amazonía y sus pueblos. </w:t>
      </w:r>
    </w:p>
    <w:p w:rsidR="00FF23CA" w:rsidRPr="007B47C4" w:rsidRDefault="00FF23CA" w:rsidP="007B47C4">
      <w:pPr>
        <w:rPr>
          <w:lang w:val="es-ES"/>
        </w:rPr>
      </w:pPr>
      <w:r w:rsidRPr="007B47C4">
        <w:rPr>
          <w:lang w:val="es-ES"/>
        </w:rPr>
        <w:t>Esta IC alimenta la continuidad del proceso FOSPA, que es una herramienta común contra</w:t>
      </w:r>
      <w:r w:rsidR="00051BE6">
        <w:rPr>
          <w:lang w:val="es-ES"/>
        </w:rPr>
        <w:t xml:space="preserve"> </w:t>
      </w:r>
      <w:r w:rsidRPr="007B47C4">
        <w:rPr>
          <w:lang w:val="es-ES"/>
        </w:rPr>
        <w:t>hegemónica.</w:t>
      </w:r>
    </w:p>
    <w:p w:rsidR="00FF23CA" w:rsidRDefault="00FF23CA" w:rsidP="00FF23CA">
      <w:pPr>
        <w:spacing w:after="0"/>
        <w:rPr>
          <w:u w:val="single"/>
          <w:lang w:val="es-ES"/>
        </w:rPr>
      </w:pPr>
    </w:p>
    <w:p w:rsidR="00051BE6" w:rsidRPr="00051BE6" w:rsidRDefault="00051BE6" w:rsidP="00051BE6">
      <w:pPr>
        <w:rPr>
          <w:b/>
          <w:color w:val="00B050"/>
          <w:sz w:val="32"/>
          <w:lang w:val="es-ES"/>
        </w:rPr>
      </w:pPr>
      <w:r w:rsidRPr="00051BE6">
        <w:rPr>
          <w:b/>
          <w:color w:val="00B050"/>
          <w:sz w:val="32"/>
          <w:lang w:val="es-ES"/>
        </w:rPr>
        <w:t>¿Cuáles son las características de una INICIATIVA DE CAMBIO?</w:t>
      </w:r>
    </w:p>
    <w:p w:rsidR="00051BE6" w:rsidRPr="00051BE6" w:rsidRDefault="00051BE6" w:rsidP="00051BE6">
      <w:pPr>
        <w:pStyle w:val="Prrafodelista"/>
        <w:numPr>
          <w:ilvl w:val="0"/>
          <w:numId w:val="17"/>
        </w:numPr>
        <w:contextualSpacing w:val="0"/>
        <w:rPr>
          <w:lang w:val="es-ES"/>
        </w:rPr>
      </w:pPr>
      <w:r w:rsidRPr="00051BE6">
        <w:rPr>
          <w:lang w:val="es-ES"/>
        </w:rPr>
        <w:t>Es promovida y sostenida por las propias organizaciones e instituciones, por tanto, los actores participantes se empoderan en este proceso.</w:t>
      </w:r>
    </w:p>
    <w:p w:rsidR="00051BE6" w:rsidRPr="00051BE6" w:rsidRDefault="00051BE6" w:rsidP="00051BE6">
      <w:pPr>
        <w:pStyle w:val="Prrafodelista"/>
        <w:numPr>
          <w:ilvl w:val="0"/>
          <w:numId w:val="17"/>
        </w:numPr>
        <w:contextualSpacing w:val="0"/>
        <w:rPr>
          <w:lang w:val="es-ES"/>
        </w:rPr>
      </w:pPr>
      <w:r w:rsidRPr="00051BE6">
        <w:rPr>
          <w:lang w:val="es-ES"/>
        </w:rPr>
        <w:t xml:space="preserve">Puede </w:t>
      </w:r>
      <w:r w:rsidR="00F64E4D">
        <w:rPr>
          <w:lang w:val="es-ES"/>
        </w:rPr>
        <w:t xml:space="preserve">haber </w:t>
      </w:r>
      <w:r w:rsidR="0014101A">
        <w:rPr>
          <w:lang w:val="es-ES"/>
        </w:rPr>
        <w:t>surgi</w:t>
      </w:r>
      <w:r w:rsidR="00F64E4D">
        <w:rPr>
          <w:lang w:val="es-ES"/>
        </w:rPr>
        <w:t>do</w:t>
      </w:r>
      <w:r w:rsidR="0014101A">
        <w:rPr>
          <w:lang w:val="es-ES"/>
        </w:rPr>
        <w:t xml:space="preserve"> antes o durante </w:t>
      </w:r>
      <w:r w:rsidRPr="00051BE6">
        <w:rPr>
          <w:lang w:val="es-ES"/>
        </w:rPr>
        <w:t>el VIII FOSPA.</w:t>
      </w:r>
    </w:p>
    <w:p w:rsidR="0014101A" w:rsidRPr="0014101A" w:rsidRDefault="0014101A" w:rsidP="00051BE6">
      <w:pPr>
        <w:pStyle w:val="Prrafodelista"/>
        <w:numPr>
          <w:ilvl w:val="0"/>
          <w:numId w:val="17"/>
        </w:numPr>
        <w:contextualSpacing w:val="0"/>
        <w:rPr>
          <w:u w:val="single"/>
          <w:lang w:val="es-ES"/>
        </w:rPr>
      </w:pPr>
      <w:r>
        <w:rPr>
          <w:lang w:val="es-ES"/>
        </w:rPr>
        <w:t>Es</w:t>
      </w:r>
      <w:r w:rsidRPr="0014101A">
        <w:rPr>
          <w:lang w:val="es-ES"/>
        </w:rPr>
        <w:t xml:space="preserve"> </w:t>
      </w:r>
      <w:r>
        <w:rPr>
          <w:lang w:val="es-ES"/>
        </w:rPr>
        <w:t>promovida por un mínimo de 3 organizaciones e instituciones, de esta manera se asegura que sea inclusiva.</w:t>
      </w:r>
    </w:p>
    <w:p w:rsidR="00FF23CA" w:rsidRPr="0014101A" w:rsidRDefault="0014101A" w:rsidP="00051BE6">
      <w:pPr>
        <w:pStyle w:val="Prrafodelista"/>
        <w:numPr>
          <w:ilvl w:val="0"/>
          <w:numId w:val="17"/>
        </w:numPr>
        <w:contextualSpacing w:val="0"/>
        <w:rPr>
          <w:u w:val="single"/>
          <w:lang w:val="es-ES"/>
        </w:rPr>
      </w:pPr>
      <w:r>
        <w:rPr>
          <w:lang w:val="es-ES"/>
        </w:rPr>
        <w:t>Es formulada</w:t>
      </w:r>
      <w:r w:rsidRPr="0014101A">
        <w:rPr>
          <w:lang w:val="es-ES"/>
        </w:rPr>
        <w:t xml:space="preserve"> de manera </w:t>
      </w:r>
      <w:r>
        <w:rPr>
          <w:lang w:val="es-ES"/>
        </w:rPr>
        <w:t>muy concreta para poder compartirla en la plenaria del VIII FOSPA (</w:t>
      </w:r>
      <w:r w:rsidR="0067678B">
        <w:rPr>
          <w:lang w:val="es-ES"/>
        </w:rPr>
        <w:t>a partir del 28 de abril</w:t>
      </w:r>
      <w:r>
        <w:rPr>
          <w:lang w:val="es-ES"/>
        </w:rPr>
        <w:t xml:space="preserve">), </w:t>
      </w:r>
      <w:r w:rsidR="0067678B">
        <w:rPr>
          <w:lang w:val="es-ES"/>
        </w:rPr>
        <w:t xml:space="preserve">con </w:t>
      </w:r>
      <w:r>
        <w:rPr>
          <w:lang w:val="es-ES"/>
        </w:rPr>
        <w:t xml:space="preserve">una breve </w:t>
      </w:r>
      <w:r w:rsidR="00FF23CA" w:rsidRPr="0014101A">
        <w:rPr>
          <w:lang w:val="es-ES"/>
        </w:rPr>
        <w:t xml:space="preserve">descripción y 3 </w:t>
      </w:r>
      <w:r>
        <w:rPr>
          <w:lang w:val="es-ES"/>
        </w:rPr>
        <w:t xml:space="preserve">fases o </w:t>
      </w:r>
      <w:r w:rsidR="00FF23CA" w:rsidRPr="0014101A">
        <w:rPr>
          <w:lang w:val="es-ES"/>
        </w:rPr>
        <w:t>etapas</w:t>
      </w:r>
      <w:r>
        <w:rPr>
          <w:lang w:val="es-ES"/>
        </w:rPr>
        <w:t xml:space="preserve"> de </w:t>
      </w:r>
      <w:r w:rsidR="00FF23CA" w:rsidRPr="0014101A">
        <w:rPr>
          <w:lang w:val="es-ES"/>
        </w:rPr>
        <w:t xml:space="preserve">acción </w:t>
      </w:r>
      <w:r>
        <w:rPr>
          <w:lang w:val="es-ES"/>
        </w:rPr>
        <w:t>(con fechas)</w:t>
      </w:r>
      <w:r w:rsidR="00FF23CA" w:rsidRPr="0014101A">
        <w:rPr>
          <w:lang w:val="es-ES"/>
        </w:rPr>
        <w:t xml:space="preserve">. </w:t>
      </w:r>
    </w:p>
    <w:p w:rsidR="00F64E4D" w:rsidRPr="00051BE6" w:rsidRDefault="00F64E4D" w:rsidP="00F64E4D">
      <w:pPr>
        <w:pStyle w:val="Prrafodelista"/>
        <w:numPr>
          <w:ilvl w:val="0"/>
          <w:numId w:val="17"/>
        </w:numPr>
        <w:contextualSpacing w:val="0"/>
        <w:rPr>
          <w:lang w:val="es-ES"/>
        </w:rPr>
      </w:pPr>
      <w:r>
        <w:rPr>
          <w:lang w:val="es-ES"/>
        </w:rPr>
        <w:t>Su</w:t>
      </w:r>
      <w:r w:rsidRPr="00F64E4D">
        <w:rPr>
          <w:lang w:val="es-ES"/>
        </w:rPr>
        <w:t xml:space="preserve"> presentación en la plenaria del </w:t>
      </w:r>
      <w:r>
        <w:rPr>
          <w:lang w:val="es-ES"/>
        </w:rPr>
        <w:t>VIII FOSPA tiene como objetivo conseguir el</w:t>
      </w:r>
      <w:r w:rsidRPr="00051BE6">
        <w:rPr>
          <w:lang w:val="es-ES"/>
        </w:rPr>
        <w:t xml:space="preserve"> interés o apoyo de </w:t>
      </w:r>
      <w:r>
        <w:rPr>
          <w:lang w:val="es-ES"/>
        </w:rPr>
        <w:t xml:space="preserve">otros </w:t>
      </w:r>
      <w:r w:rsidRPr="00051BE6">
        <w:rPr>
          <w:lang w:val="es-ES"/>
        </w:rPr>
        <w:t xml:space="preserve">participantes FOSPA, </w:t>
      </w:r>
      <w:r>
        <w:rPr>
          <w:lang w:val="es-ES"/>
        </w:rPr>
        <w:t>durante el mismo evento o a través del medio virtual</w:t>
      </w:r>
      <w:r w:rsidRPr="00051BE6">
        <w:rPr>
          <w:lang w:val="es-ES"/>
        </w:rPr>
        <w:t>.</w:t>
      </w:r>
    </w:p>
    <w:p w:rsidR="00F64E4D" w:rsidRPr="00F64E4D" w:rsidRDefault="00F64E4D" w:rsidP="00F64E4D">
      <w:pPr>
        <w:rPr>
          <w:b/>
          <w:color w:val="00B050"/>
          <w:sz w:val="32"/>
          <w:lang w:val="es-ES"/>
        </w:rPr>
      </w:pPr>
      <w:r w:rsidRPr="00F64E4D">
        <w:rPr>
          <w:b/>
          <w:color w:val="00B050"/>
          <w:sz w:val="32"/>
          <w:lang w:val="es-ES"/>
        </w:rPr>
        <w:lastRenderedPageBreak/>
        <w:t>¿C</w:t>
      </w:r>
      <w:r>
        <w:rPr>
          <w:b/>
          <w:color w:val="00B050"/>
          <w:sz w:val="32"/>
          <w:lang w:val="es-ES"/>
        </w:rPr>
        <w:t xml:space="preserve">ómo se presenta </w:t>
      </w:r>
      <w:r w:rsidRPr="00F64E4D">
        <w:rPr>
          <w:b/>
          <w:color w:val="00B050"/>
          <w:sz w:val="32"/>
          <w:lang w:val="es-ES"/>
        </w:rPr>
        <w:t>una INICIATIVA DE CAMBIO</w:t>
      </w:r>
      <w:r>
        <w:rPr>
          <w:b/>
          <w:color w:val="00B050"/>
          <w:sz w:val="32"/>
          <w:lang w:val="es-ES"/>
        </w:rPr>
        <w:t xml:space="preserve"> en el VIII FOSPA</w:t>
      </w:r>
      <w:r w:rsidRPr="00F64E4D">
        <w:rPr>
          <w:b/>
          <w:color w:val="00B050"/>
          <w:sz w:val="32"/>
          <w:lang w:val="es-ES"/>
        </w:rPr>
        <w:t>?</w:t>
      </w:r>
    </w:p>
    <w:p w:rsidR="005E1E7B" w:rsidRDefault="005E1E7B" w:rsidP="005E1E7B">
      <w:pPr>
        <w:spacing w:after="0"/>
        <w:rPr>
          <w:lang w:val="es-ES"/>
        </w:rPr>
      </w:pPr>
      <w:r>
        <w:rPr>
          <w:noProof/>
          <w:lang w:eastAsia="es-PE"/>
        </w:rPr>
        <w:drawing>
          <wp:inline distT="0" distB="0" distL="0" distR="0" wp14:anchorId="478A1CC2" wp14:editId="187E165F">
            <wp:extent cx="6048375" cy="647700"/>
            <wp:effectExtent l="38100" t="0" r="0" b="0"/>
            <wp:docPr id="5" name="Diagrama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9F1482" w:rsidRPr="000C00A7" w:rsidRDefault="009F1482" w:rsidP="005E1E7B">
      <w:pPr>
        <w:ind w:left="709"/>
        <w:rPr>
          <w:lang w:val="es-ES"/>
        </w:rPr>
      </w:pPr>
      <w:r w:rsidRPr="000C00A7">
        <w:rPr>
          <w:lang w:val="es-ES"/>
        </w:rPr>
        <w:t xml:space="preserve">Durante los Espacios de Diálogo y Debate, un grupo de organizaciones o instituciones promotoras </w:t>
      </w:r>
      <w:r w:rsidR="00FF23CA" w:rsidRPr="000C00A7">
        <w:rPr>
          <w:lang w:val="es-ES"/>
        </w:rPr>
        <w:t>(</w:t>
      </w:r>
      <w:r w:rsidRPr="000C00A7">
        <w:rPr>
          <w:lang w:val="es-ES"/>
        </w:rPr>
        <w:t>por lo menos 3) acuerda presentar una iniciativa</w:t>
      </w:r>
      <w:r w:rsidR="00FF23CA" w:rsidRPr="000C00A7">
        <w:rPr>
          <w:lang w:val="es-ES"/>
        </w:rPr>
        <w:t xml:space="preserve"> </w:t>
      </w:r>
      <w:r w:rsidRPr="000C00A7">
        <w:rPr>
          <w:lang w:val="es-ES"/>
        </w:rPr>
        <w:t>de cambio (acción o campaña).</w:t>
      </w:r>
    </w:p>
    <w:p w:rsidR="00F46000" w:rsidRDefault="00F46000" w:rsidP="00F46000">
      <w:pPr>
        <w:spacing w:after="0"/>
        <w:rPr>
          <w:lang w:val="es-ES"/>
        </w:rPr>
      </w:pPr>
      <w:r>
        <w:rPr>
          <w:noProof/>
          <w:lang w:eastAsia="es-PE"/>
        </w:rPr>
        <w:drawing>
          <wp:inline distT="0" distB="0" distL="0" distR="0" wp14:anchorId="692F7B5E" wp14:editId="5D9CB59D">
            <wp:extent cx="6048375" cy="647700"/>
            <wp:effectExtent l="38100" t="0" r="0" b="0"/>
            <wp:docPr id="6" name="Diagrama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9F1482" w:rsidRPr="000C00A7" w:rsidRDefault="009F1482" w:rsidP="00F46000">
      <w:pPr>
        <w:ind w:left="709"/>
        <w:rPr>
          <w:lang w:val="es-ES"/>
        </w:rPr>
      </w:pPr>
      <w:r w:rsidRPr="000C00A7">
        <w:rPr>
          <w:lang w:val="es-ES"/>
        </w:rPr>
        <w:t xml:space="preserve">El grupo promotor llena la </w:t>
      </w:r>
      <w:r w:rsidRPr="00B21268">
        <w:rPr>
          <w:color w:val="FF0000"/>
          <w:lang w:val="es-ES"/>
        </w:rPr>
        <w:t xml:space="preserve">Ficha </w:t>
      </w:r>
      <w:r w:rsidR="0067678B">
        <w:rPr>
          <w:color w:val="FF0000"/>
          <w:lang w:val="es-ES"/>
        </w:rPr>
        <w:t>de Iniciativa de Cambio (colgada</w:t>
      </w:r>
      <w:r w:rsidRPr="00B21268">
        <w:rPr>
          <w:color w:val="FF0000"/>
          <w:lang w:val="es-ES"/>
        </w:rPr>
        <w:t xml:space="preserve"> en la página web del FOSPA o en papel)</w:t>
      </w:r>
      <w:r w:rsidRPr="000C00A7">
        <w:rPr>
          <w:lang w:val="es-ES"/>
        </w:rPr>
        <w:t xml:space="preserve">. Para ello, si lo requieren, puede solicitar la </w:t>
      </w:r>
      <w:r w:rsidR="00FF23CA" w:rsidRPr="000C00A7">
        <w:rPr>
          <w:lang w:val="es-ES"/>
        </w:rPr>
        <w:t xml:space="preserve">ayuda de </w:t>
      </w:r>
      <w:r w:rsidRPr="000C00A7">
        <w:rPr>
          <w:lang w:val="es-ES"/>
        </w:rPr>
        <w:t xml:space="preserve">los </w:t>
      </w:r>
      <w:r w:rsidR="00FF23CA" w:rsidRPr="000C00A7">
        <w:rPr>
          <w:lang w:val="es-ES"/>
        </w:rPr>
        <w:t xml:space="preserve">facilitadores de </w:t>
      </w:r>
      <w:r w:rsidRPr="000C00A7">
        <w:rPr>
          <w:lang w:val="es-ES"/>
        </w:rPr>
        <w:t>E</w:t>
      </w:r>
      <w:r w:rsidR="00FF23CA" w:rsidRPr="000C00A7">
        <w:rPr>
          <w:lang w:val="es-ES"/>
        </w:rPr>
        <w:t xml:space="preserve">spacios de </w:t>
      </w:r>
      <w:r w:rsidRPr="000C00A7">
        <w:rPr>
          <w:lang w:val="es-ES"/>
        </w:rPr>
        <w:t>D</w:t>
      </w:r>
      <w:r w:rsidR="00FF23CA" w:rsidRPr="000C00A7">
        <w:rPr>
          <w:lang w:val="es-ES"/>
        </w:rPr>
        <w:t>iálogo</w:t>
      </w:r>
      <w:r w:rsidRPr="000C00A7">
        <w:rPr>
          <w:lang w:val="es-ES"/>
        </w:rPr>
        <w:t xml:space="preserve"> y Debate. </w:t>
      </w:r>
    </w:p>
    <w:p w:rsidR="00F46000" w:rsidRDefault="00F46000" w:rsidP="00F46000">
      <w:pPr>
        <w:spacing w:after="0"/>
        <w:rPr>
          <w:lang w:val="es-ES"/>
        </w:rPr>
      </w:pPr>
      <w:r>
        <w:rPr>
          <w:noProof/>
          <w:lang w:eastAsia="es-PE"/>
        </w:rPr>
        <w:drawing>
          <wp:inline distT="0" distB="0" distL="0" distR="0">
            <wp:extent cx="6076950" cy="647700"/>
            <wp:effectExtent l="38100" t="0" r="0" b="0"/>
            <wp:docPr id="7" name="Diagrama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9F1482" w:rsidRPr="000C00A7" w:rsidRDefault="009F1482" w:rsidP="00F46000">
      <w:pPr>
        <w:ind w:left="709"/>
        <w:rPr>
          <w:lang w:val="es-ES"/>
        </w:rPr>
      </w:pPr>
      <w:r w:rsidRPr="000C00A7">
        <w:rPr>
          <w:lang w:val="es-ES"/>
        </w:rPr>
        <w:t>El grupo promotor acuerda quién será el responsable de presentar la Iniciativa de Cambio en</w:t>
      </w:r>
      <w:r w:rsidR="008D125F">
        <w:rPr>
          <w:lang w:val="es-ES"/>
        </w:rPr>
        <w:t xml:space="preserve"> alguna de las sesiones plenarias de FOSPA.  El </w:t>
      </w:r>
      <w:r w:rsidRPr="000C00A7">
        <w:rPr>
          <w:lang w:val="es-ES"/>
        </w:rPr>
        <w:t>1 de mayo</w:t>
      </w:r>
      <w:r w:rsidR="008D125F">
        <w:rPr>
          <w:lang w:val="es-ES"/>
        </w:rPr>
        <w:t xml:space="preserve"> se lee el listado final de iniciativas de Cambio</w:t>
      </w:r>
      <w:r w:rsidRPr="000C00A7">
        <w:rPr>
          <w:lang w:val="es-ES"/>
        </w:rPr>
        <w:t>.</w:t>
      </w:r>
    </w:p>
    <w:p w:rsidR="00F46000" w:rsidRDefault="00F46000" w:rsidP="00F46000">
      <w:pPr>
        <w:spacing w:after="0"/>
        <w:rPr>
          <w:lang w:val="es-ES"/>
        </w:rPr>
      </w:pPr>
      <w:r>
        <w:rPr>
          <w:noProof/>
          <w:lang w:eastAsia="es-PE"/>
        </w:rPr>
        <w:drawing>
          <wp:inline distT="0" distB="0" distL="0" distR="0">
            <wp:extent cx="6076950" cy="647700"/>
            <wp:effectExtent l="38100" t="0" r="0" b="0"/>
            <wp:docPr id="8" name="Diagrama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9F1482" w:rsidRPr="000C00A7" w:rsidRDefault="009F1482" w:rsidP="00F46000">
      <w:pPr>
        <w:ind w:left="709"/>
        <w:rPr>
          <w:lang w:val="es-ES"/>
        </w:rPr>
      </w:pPr>
      <w:r w:rsidRPr="000C00A7">
        <w:rPr>
          <w:lang w:val="es-ES"/>
        </w:rPr>
        <w:t xml:space="preserve">Luego de presentarla </w:t>
      </w:r>
      <w:r w:rsidR="002E3CB9" w:rsidRPr="000C00A7">
        <w:rPr>
          <w:lang w:val="es-ES"/>
        </w:rPr>
        <w:t>públicamente, se corre la ficha para recoger adhesiones de interés o apoyo de los asistentes al VIII FOSPA</w:t>
      </w:r>
      <w:r w:rsidR="00F46000">
        <w:rPr>
          <w:lang w:val="es-ES"/>
        </w:rPr>
        <w:t>, a título personal o ins</w:t>
      </w:r>
      <w:r w:rsidR="00B21268">
        <w:rPr>
          <w:lang w:val="es-ES"/>
        </w:rPr>
        <w:t>t</w:t>
      </w:r>
      <w:r w:rsidR="00F46000">
        <w:rPr>
          <w:lang w:val="es-ES"/>
        </w:rPr>
        <w:t>itucional</w:t>
      </w:r>
      <w:r w:rsidR="002E3CB9" w:rsidRPr="000C00A7">
        <w:rPr>
          <w:lang w:val="es-ES"/>
        </w:rPr>
        <w:t>.</w:t>
      </w:r>
    </w:p>
    <w:p w:rsidR="00F46000" w:rsidRDefault="00F46000" w:rsidP="00F46000">
      <w:pPr>
        <w:spacing w:after="0"/>
        <w:rPr>
          <w:lang w:val="es-ES"/>
        </w:rPr>
      </w:pPr>
      <w:r>
        <w:rPr>
          <w:noProof/>
          <w:lang w:eastAsia="es-PE"/>
        </w:rPr>
        <w:drawing>
          <wp:inline distT="0" distB="0" distL="0" distR="0">
            <wp:extent cx="6076950" cy="647700"/>
            <wp:effectExtent l="38100" t="0" r="0" b="0"/>
            <wp:docPr id="9" name="Diagrama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:rsidR="00FF23CA" w:rsidRPr="000C00A7" w:rsidRDefault="002E3CB9" w:rsidP="00F46000">
      <w:pPr>
        <w:ind w:left="709"/>
        <w:rPr>
          <w:lang w:val="es-ES"/>
        </w:rPr>
      </w:pPr>
      <w:r w:rsidRPr="000C00A7">
        <w:rPr>
          <w:lang w:val="es-ES"/>
        </w:rPr>
        <w:t xml:space="preserve">Se publica la Iniciativa de Cambio con las primeras firmas para nuevas adhesiones </w:t>
      </w:r>
      <w:r w:rsidR="00F46000">
        <w:rPr>
          <w:lang w:val="es-ES"/>
        </w:rPr>
        <w:t xml:space="preserve">personal o institucionales </w:t>
      </w:r>
      <w:r w:rsidRPr="000C00A7">
        <w:rPr>
          <w:lang w:val="es-ES"/>
        </w:rPr>
        <w:t>e involucrar a un mayor número de actores en su ejecución</w:t>
      </w:r>
      <w:r w:rsidR="00FF23CA" w:rsidRPr="000C00A7">
        <w:rPr>
          <w:lang w:val="es-ES"/>
        </w:rPr>
        <w:t>.</w:t>
      </w:r>
    </w:p>
    <w:p w:rsidR="00F46000" w:rsidRDefault="00F46000" w:rsidP="00F46000">
      <w:pPr>
        <w:spacing w:after="0"/>
        <w:rPr>
          <w:lang w:val="es-ES"/>
        </w:rPr>
      </w:pPr>
      <w:r>
        <w:rPr>
          <w:noProof/>
          <w:lang w:eastAsia="es-PE"/>
        </w:rPr>
        <w:drawing>
          <wp:inline distT="0" distB="0" distL="0" distR="0">
            <wp:extent cx="6076950" cy="647700"/>
            <wp:effectExtent l="38100" t="0" r="0" b="0"/>
            <wp:docPr id="10" name="Diagrama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:rsidR="009519C4" w:rsidRPr="00FF23CA" w:rsidRDefault="002E3CB9" w:rsidP="008D125F">
      <w:pPr>
        <w:ind w:left="709"/>
        <w:rPr>
          <w:rFonts w:ascii="Futura Lt BT" w:hAnsi="Futura Lt BT"/>
          <w:lang w:val="es-ES"/>
        </w:rPr>
      </w:pPr>
      <w:r w:rsidRPr="000C00A7">
        <w:rPr>
          <w:lang w:val="es-ES"/>
        </w:rPr>
        <w:t xml:space="preserve">El grupo promotor lidera el desarrollo de la acción y campaña, según las etapas o fases propuestas y con el apoyo de los actores que se comprometieron con ella. </w:t>
      </w:r>
    </w:p>
    <w:sectPr w:rsidR="009519C4" w:rsidRPr="00FF23CA" w:rsidSect="000210F0">
      <w:headerReference w:type="even" r:id="rId40"/>
      <w:headerReference w:type="default" r:id="rId41"/>
      <w:headerReference w:type="first" r:id="rId42"/>
      <w:pgSz w:w="11907" w:h="16840" w:code="9"/>
      <w:pgMar w:top="1134" w:right="1134" w:bottom="1134" w:left="1134" w:header="425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C7D" w:rsidRDefault="009E1C7D" w:rsidP="003E46DA">
      <w:pPr>
        <w:spacing w:after="0" w:line="240" w:lineRule="auto"/>
      </w:pPr>
      <w:r>
        <w:separator/>
      </w:r>
    </w:p>
  </w:endnote>
  <w:endnote w:type="continuationSeparator" w:id="0">
    <w:p w:rsidR="009E1C7D" w:rsidRDefault="009E1C7D" w:rsidP="003E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Times New Roman"/>
    <w:panose1 w:val="00000000000000000000"/>
    <w:charset w:val="00"/>
    <w:family w:val="roman"/>
    <w:notTrueType/>
    <w:pitch w:val="default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C7D" w:rsidRDefault="009E1C7D" w:rsidP="003E46DA">
      <w:pPr>
        <w:spacing w:after="0" w:line="240" w:lineRule="auto"/>
      </w:pPr>
      <w:r>
        <w:separator/>
      </w:r>
    </w:p>
  </w:footnote>
  <w:footnote w:type="continuationSeparator" w:id="0">
    <w:p w:rsidR="009E1C7D" w:rsidRDefault="009E1C7D" w:rsidP="003E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44D" w:rsidRDefault="009E1C7D">
    <w:pPr>
      <w:pStyle w:val="Encabezado"/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2925985" o:spid="_x0000_s2053" type="#_x0000_t75" style="position:absolute;margin-left:0;margin-top:0;width:481.5pt;height:540.6pt;z-index:-251658752;mso-position-horizontal:center;mso-position-horizontal-relative:margin;mso-position-vertical:center;mso-position-vertical-relative:margin" o:allowincell="f">
          <v:imagedata r:id="rId1" o:title="LOGO FOSPA cabez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DD9" w:rsidRDefault="009E1C7D" w:rsidP="008C1FC7">
    <w:pPr>
      <w:pStyle w:val="Encabezado"/>
      <w:jc w:val="right"/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2925986" o:spid="_x0000_s2054" type="#_x0000_t75" style="position:absolute;left:0;text-align:left;margin-left:0;margin-top:0;width:481.5pt;height:540.6pt;z-index:-251657728;mso-position-horizontal:center;mso-position-horizontal-relative:margin;mso-position-vertical:center;mso-position-vertical-relative:margin" o:allowincell="f">
          <v:imagedata r:id="rId1" o:title="LOGO FOSPA cabeza" gain="19661f" blacklevel="22938f"/>
          <w10:wrap anchorx="margin" anchory="margin"/>
        </v:shape>
      </w:pict>
    </w:r>
  </w:p>
  <w:p w:rsidR="008C1FC7" w:rsidRDefault="008C1FC7" w:rsidP="008C1FC7">
    <w:pPr>
      <w:pStyle w:val="Encabezad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44D" w:rsidRDefault="009E1C7D">
    <w:pPr>
      <w:pStyle w:val="Encabezado"/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2925984" o:spid="_x0000_s2052" type="#_x0000_t75" style="position:absolute;margin-left:0;margin-top:0;width:481.5pt;height:540.6pt;z-index:-251659776;mso-position-horizontal:center;mso-position-horizontal-relative:margin;mso-position-vertical:center;mso-position-vertical-relative:margin" o:allowincell="f">
          <v:imagedata r:id="rId1" o:title="LOGO FOSPA cabez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E1326"/>
    <w:multiLevelType w:val="hybridMultilevel"/>
    <w:tmpl w:val="8AF8F326"/>
    <w:lvl w:ilvl="0" w:tplc="C3BCB3D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</w:abstractNum>
  <w:abstractNum w:abstractNumId="1">
    <w:nsid w:val="24881D3F"/>
    <w:multiLevelType w:val="hybridMultilevel"/>
    <w:tmpl w:val="7F4C0256"/>
    <w:lvl w:ilvl="0" w:tplc="E56A93B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B5D75"/>
    <w:multiLevelType w:val="hybridMultilevel"/>
    <w:tmpl w:val="33244FE0"/>
    <w:lvl w:ilvl="0" w:tplc="97BEDC98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1776F9"/>
    <w:multiLevelType w:val="multilevel"/>
    <w:tmpl w:val="00DE909E"/>
    <w:lvl w:ilvl="0">
      <w:start w:val="1"/>
      <w:numFmt w:val="decimal"/>
      <w:lvlText w:val="%1.0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4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4">
    <w:nsid w:val="2DDA507C"/>
    <w:multiLevelType w:val="hybridMultilevel"/>
    <w:tmpl w:val="F9DC2F68"/>
    <w:lvl w:ilvl="0" w:tplc="C3BCB3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574E21"/>
    <w:multiLevelType w:val="multilevel"/>
    <w:tmpl w:val="142071B8"/>
    <w:lvl w:ilvl="0">
      <w:start w:val="9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>
    <w:nsid w:val="35E01945"/>
    <w:multiLevelType w:val="hybridMultilevel"/>
    <w:tmpl w:val="566A89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46591"/>
    <w:multiLevelType w:val="hybridMultilevel"/>
    <w:tmpl w:val="781C4A52"/>
    <w:lvl w:ilvl="0" w:tplc="C3BCB3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C7EA0"/>
    <w:multiLevelType w:val="hybridMultilevel"/>
    <w:tmpl w:val="9210F8D2"/>
    <w:lvl w:ilvl="0" w:tplc="097A00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FE1ABE"/>
    <w:multiLevelType w:val="multilevel"/>
    <w:tmpl w:val="1EA4D574"/>
    <w:lvl w:ilvl="0">
      <w:start w:val="9"/>
      <w:numFmt w:val="decimal"/>
      <w:lvlText w:val="%1.0"/>
      <w:lvlJc w:val="left"/>
      <w:pPr>
        <w:ind w:left="704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1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8" w:hanging="1800"/>
      </w:pPr>
      <w:rPr>
        <w:rFonts w:hint="default"/>
      </w:rPr>
    </w:lvl>
  </w:abstractNum>
  <w:abstractNum w:abstractNumId="10">
    <w:nsid w:val="57674ED4"/>
    <w:multiLevelType w:val="hybridMultilevel"/>
    <w:tmpl w:val="A3D823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81692"/>
    <w:multiLevelType w:val="hybridMultilevel"/>
    <w:tmpl w:val="1B62DD02"/>
    <w:lvl w:ilvl="0" w:tplc="4194183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4724B9"/>
    <w:multiLevelType w:val="hybridMultilevel"/>
    <w:tmpl w:val="9CDAC720"/>
    <w:lvl w:ilvl="0" w:tplc="0C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DAD43E1"/>
    <w:multiLevelType w:val="hybridMultilevel"/>
    <w:tmpl w:val="9E021A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76188D"/>
    <w:multiLevelType w:val="multilevel"/>
    <w:tmpl w:val="955EAE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0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72027A39"/>
    <w:multiLevelType w:val="multilevel"/>
    <w:tmpl w:val="955EAE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0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73EF69EB"/>
    <w:multiLevelType w:val="hybridMultilevel"/>
    <w:tmpl w:val="03729AF4"/>
    <w:lvl w:ilvl="0" w:tplc="90128A6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702AC1"/>
    <w:multiLevelType w:val="hybridMultilevel"/>
    <w:tmpl w:val="ADAAF1A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6"/>
  </w:num>
  <w:num w:numId="5">
    <w:abstractNumId w:val="11"/>
  </w:num>
  <w:num w:numId="6">
    <w:abstractNumId w:val="9"/>
  </w:num>
  <w:num w:numId="7">
    <w:abstractNumId w:val="17"/>
  </w:num>
  <w:num w:numId="8">
    <w:abstractNumId w:val="12"/>
  </w:num>
  <w:num w:numId="9">
    <w:abstractNumId w:val="0"/>
  </w:num>
  <w:num w:numId="10">
    <w:abstractNumId w:val="7"/>
  </w:num>
  <w:num w:numId="11">
    <w:abstractNumId w:val="4"/>
  </w:num>
  <w:num w:numId="12">
    <w:abstractNumId w:val="13"/>
  </w:num>
  <w:num w:numId="13">
    <w:abstractNumId w:val="15"/>
  </w:num>
  <w:num w:numId="14">
    <w:abstractNumId w:val="1"/>
  </w:num>
  <w:num w:numId="15">
    <w:abstractNumId w:val="3"/>
  </w:num>
  <w:num w:numId="16">
    <w:abstractNumId w:val="14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9C4"/>
    <w:rsid w:val="00002AA6"/>
    <w:rsid w:val="000210F0"/>
    <w:rsid w:val="000274DF"/>
    <w:rsid w:val="00033EAA"/>
    <w:rsid w:val="00051BE6"/>
    <w:rsid w:val="00072BF9"/>
    <w:rsid w:val="000839A5"/>
    <w:rsid w:val="0008580A"/>
    <w:rsid w:val="000958BD"/>
    <w:rsid w:val="000B7464"/>
    <w:rsid w:val="000C00A7"/>
    <w:rsid w:val="000C2B2F"/>
    <w:rsid w:val="000D41F6"/>
    <w:rsid w:val="000D6A85"/>
    <w:rsid w:val="000F15BD"/>
    <w:rsid w:val="0010016F"/>
    <w:rsid w:val="00103180"/>
    <w:rsid w:val="001034B4"/>
    <w:rsid w:val="00127ECA"/>
    <w:rsid w:val="0014101A"/>
    <w:rsid w:val="001455E6"/>
    <w:rsid w:val="00172073"/>
    <w:rsid w:val="001A2C10"/>
    <w:rsid w:val="001A40A3"/>
    <w:rsid w:val="001F3555"/>
    <w:rsid w:val="002056A8"/>
    <w:rsid w:val="00213461"/>
    <w:rsid w:val="002268A3"/>
    <w:rsid w:val="00240686"/>
    <w:rsid w:val="00240AA5"/>
    <w:rsid w:val="00260C1F"/>
    <w:rsid w:val="002673E8"/>
    <w:rsid w:val="002921DB"/>
    <w:rsid w:val="002960A7"/>
    <w:rsid w:val="002A6DBE"/>
    <w:rsid w:val="002B6D30"/>
    <w:rsid w:val="002C0255"/>
    <w:rsid w:val="002D457C"/>
    <w:rsid w:val="002E3CB9"/>
    <w:rsid w:val="002F3759"/>
    <w:rsid w:val="002F3832"/>
    <w:rsid w:val="002F7C47"/>
    <w:rsid w:val="00306090"/>
    <w:rsid w:val="00311B33"/>
    <w:rsid w:val="003172E1"/>
    <w:rsid w:val="003202F8"/>
    <w:rsid w:val="003247F6"/>
    <w:rsid w:val="00334DC5"/>
    <w:rsid w:val="0033792E"/>
    <w:rsid w:val="0034465C"/>
    <w:rsid w:val="00351FD1"/>
    <w:rsid w:val="003621B6"/>
    <w:rsid w:val="0036245D"/>
    <w:rsid w:val="00372B15"/>
    <w:rsid w:val="00382133"/>
    <w:rsid w:val="003918C7"/>
    <w:rsid w:val="00396D96"/>
    <w:rsid w:val="00396DC1"/>
    <w:rsid w:val="003B3CAF"/>
    <w:rsid w:val="003C4376"/>
    <w:rsid w:val="003D4226"/>
    <w:rsid w:val="003D5471"/>
    <w:rsid w:val="003D702B"/>
    <w:rsid w:val="003D7053"/>
    <w:rsid w:val="003D7BE5"/>
    <w:rsid w:val="003E0905"/>
    <w:rsid w:val="003E46DA"/>
    <w:rsid w:val="003F1093"/>
    <w:rsid w:val="003F752A"/>
    <w:rsid w:val="00443E61"/>
    <w:rsid w:val="00452A17"/>
    <w:rsid w:val="00471F7A"/>
    <w:rsid w:val="0049063C"/>
    <w:rsid w:val="00494723"/>
    <w:rsid w:val="0049543F"/>
    <w:rsid w:val="004A3F99"/>
    <w:rsid w:val="004A5BE9"/>
    <w:rsid w:val="004B60EC"/>
    <w:rsid w:val="004D262D"/>
    <w:rsid w:val="004F59DA"/>
    <w:rsid w:val="005138A6"/>
    <w:rsid w:val="00527696"/>
    <w:rsid w:val="005310ED"/>
    <w:rsid w:val="0054694C"/>
    <w:rsid w:val="00556C4E"/>
    <w:rsid w:val="00560877"/>
    <w:rsid w:val="00590A98"/>
    <w:rsid w:val="005A01C4"/>
    <w:rsid w:val="005A6702"/>
    <w:rsid w:val="005C02A2"/>
    <w:rsid w:val="005D6480"/>
    <w:rsid w:val="005E0579"/>
    <w:rsid w:val="005E1E7B"/>
    <w:rsid w:val="005E5534"/>
    <w:rsid w:val="0060737A"/>
    <w:rsid w:val="00607629"/>
    <w:rsid w:val="006077F1"/>
    <w:rsid w:val="00611497"/>
    <w:rsid w:val="006124A9"/>
    <w:rsid w:val="006152EE"/>
    <w:rsid w:val="00622390"/>
    <w:rsid w:val="00622F6E"/>
    <w:rsid w:val="0065003C"/>
    <w:rsid w:val="00664AB5"/>
    <w:rsid w:val="00667278"/>
    <w:rsid w:val="0067678B"/>
    <w:rsid w:val="006B674A"/>
    <w:rsid w:val="006D6ECC"/>
    <w:rsid w:val="006F6786"/>
    <w:rsid w:val="00753920"/>
    <w:rsid w:val="00762840"/>
    <w:rsid w:val="00774530"/>
    <w:rsid w:val="00781D6F"/>
    <w:rsid w:val="00787186"/>
    <w:rsid w:val="007A386B"/>
    <w:rsid w:val="007A38F4"/>
    <w:rsid w:val="007A5F8B"/>
    <w:rsid w:val="007B19DC"/>
    <w:rsid w:val="007B1F2B"/>
    <w:rsid w:val="007B47C4"/>
    <w:rsid w:val="007F4867"/>
    <w:rsid w:val="00820627"/>
    <w:rsid w:val="00833F46"/>
    <w:rsid w:val="008404D0"/>
    <w:rsid w:val="00856338"/>
    <w:rsid w:val="00866872"/>
    <w:rsid w:val="00890BF1"/>
    <w:rsid w:val="008916D2"/>
    <w:rsid w:val="008934A3"/>
    <w:rsid w:val="008A1748"/>
    <w:rsid w:val="008C1FC7"/>
    <w:rsid w:val="008D125F"/>
    <w:rsid w:val="008F2730"/>
    <w:rsid w:val="008F3F2F"/>
    <w:rsid w:val="008F51F5"/>
    <w:rsid w:val="00910B8B"/>
    <w:rsid w:val="009222FD"/>
    <w:rsid w:val="009519C4"/>
    <w:rsid w:val="009651C6"/>
    <w:rsid w:val="00966DD7"/>
    <w:rsid w:val="00980B1A"/>
    <w:rsid w:val="009944DA"/>
    <w:rsid w:val="009A37B8"/>
    <w:rsid w:val="009C0158"/>
    <w:rsid w:val="009C444D"/>
    <w:rsid w:val="009E1C7D"/>
    <w:rsid w:val="009E50AC"/>
    <w:rsid w:val="009F0D12"/>
    <w:rsid w:val="009F1482"/>
    <w:rsid w:val="009F587B"/>
    <w:rsid w:val="00A076E0"/>
    <w:rsid w:val="00A0785A"/>
    <w:rsid w:val="00A12D0C"/>
    <w:rsid w:val="00A17F5A"/>
    <w:rsid w:val="00A33050"/>
    <w:rsid w:val="00A34317"/>
    <w:rsid w:val="00A474DD"/>
    <w:rsid w:val="00A56BB8"/>
    <w:rsid w:val="00A8136A"/>
    <w:rsid w:val="00A92E62"/>
    <w:rsid w:val="00AB5D69"/>
    <w:rsid w:val="00AE25F2"/>
    <w:rsid w:val="00AE527E"/>
    <w:rsid w:val="00AF475E"/>
    <w:rsid w:val="00B0324E"/>
    <w:rsid w:val="00B21268"/>
    <w:rsid w:val="00B24DAC"/>
    <w:rsid w:val="00B332F8"/>
    <w:rsid w:val="00B36070"/>
    <w:rsid w:val="00B542C8"/>
    <w:rsid w:val="00B72670"/>
    <w:rsid w:val="00B75334"/>
    <w:rsid w:val="00B75D7F"/>
    <w:rsid w:val="00B841E5"/>
    <w:rsid w:val="00B90A31"/>
    <w:rsid w:val="00BA524A"/>
    <w:rsid w:val="00BB321A"/>
    <w:rsid w:val="00BB42AF"/>
    <w:rsid w:val="00C00B11"/>
    <w:rsid w:val="00C107FF"/>
    <w:rsid w:val="00C50769"/>
    <w:rsid w:val="00C73776"/>
    <w:rsid w:val="00C76C14"/>
    <w:rsid w:val="00C93B20"/>
    <w:rsid w:val="00CE11E2"/>
    <w:rsid w:val="00D13D4A"/>
    <w:rsid w:val="00D158D1"/>
    <w:rsid w:val="00D3596F"/>
    <w:rsid w:val="00D44886"/>
    <w:rsid w:val="00D63D2A"/>
    <w:rsid w:val="00D707A9"/>
    <w:rsid w:val="00D70F22"/>
    <w:rsid w:val="00D76F0D"/>
    <w:rsid w:val="00DA0E32"/>
    <w:rsid w:val="00DB4CE0"/>
    <w:rsid w:val="00DC17B0"/>
    <w:rsid w:val="00DC5AB7"/>
    <w:rsid w:val="00DC7644"/>
    <w:rsid w:val="00DD2361"/>
    <w:rsid w:val="00DF02AB"/>
    <w:rsid w:val="00DF23EF"/>
    <w:rsid w:val="00DF373F"/>
    <w:rsid w:val="00E0615B"/>
    <w:rsid w:val="00E103F6"/>
    <w:rsid w:val="00E22E05"/>
    <w:rsid w:val="00E31F56"/>
    <w:rsid w:val="00E55F12"/>
    <w:rsid w:val="00E61DD9"/>
    <w:rsid w:val="00E62A01"/>
    <w:rsid w:val="00EB1B30"/>
    <w:rsid w:val="00EC61F0"/>
    <w:rsid w:val="00EE2EFB"/>
    <w:rsid w:val="00F01E5A"/>
    <w:rsid w:val="00F04A73"/>
    <w:rsid w:val="00F05619"/>
    <w:rsid w:val="00F06F0C"/>
    <w:rsid w:val="00F13BA1"/>
    <w:rsid w:val="00F157B4"/>
    <w:rsid w:val="00F374E3"/>
    <w:rsid w:val="00F46000"/>
    <w:rsid w:val="00F50785"/>
    <w:rsid w:val="00F53891"/>
    <w:rsid w:val="00F55858"/>
    <w:rsid w:val="00F64E4D"/>
    <w:rsid w:val="00F77A74"/>
    <w:rsid w:val="00F87166"/>
    <w:rsid w:val="00FA0605"/>
    <w:rsid w:val="00FA212E"/>
    <w:rsid w:val="00FA5F26"/>
    <w:rsid w:val="00FC6F2A"/>
    <w:rsid w:val="00FD1ECA"/>
    <w:rsid w:val="00FD5EF8"/>
    <w:rsid w:val="00FD644B"/>
    <w:rsid w:val="00FE27D0"/>
    <w:rsid w:val="00FF047C"/>
    <w:rsid w:val="00FF23CA"/>
    <w:rsid w:val="00FF4D14"/>
    <w:rsid w:val="00FF7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00"/>
    <w:pPr>
      <w:spacing w:after="200" w:line="276" w:lineRule="auto"/>
    </w:pPr>
    <w:rPr>
      <w:rFonts w:ascii="Segoe UI" w:hAnsi="Segoe UI"/>
      <w:sz w:val="24"/>
      <w:szCs w:val="22"/>
      <w:lang w:val="es-PE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B47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B47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19C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8136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A8136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813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E4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6DA"/>
  </w:style>
  <w:style w:type="paragraph" w:styleId="Piedepgina">
    <w:name w:val="footer"/>
    <w:basedOn w:val="Normal"/>
    <w:link w:val="PiedepginaCar"/>
    <w:uiPriority w:val="99"/>
    <w:unhideWhenUsed/>
    <w:rsid w:val="003E4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6DA"/>
  </w:style>
  <w:style w:type="paragraph" w:styleId="Sinespaciado">
    <w:name w:val="No Spacing"/>
    <w:basedOn w:val="Normal"/>
    <w:uiPriority w:val="1"/>
    <w:qFormat/>
    <w:rsid w:val="00B75334"/>
    <w:pPr>
      <w:widowControl w:val="0"/>
      <w:spacing w:before="120" w:after="0" w:line="240" w:lineRule="auto"/>
      <w:jc w:val="both"/>
    </w:pPr>
    <w:rPr>
      <w:szCs w:val="20"/>
      <w:lang w:val="es-ES_tradnl" w:bidi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67278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667278"/>
    <w:rPr>
      <w:lang w:eastAsia="en-US"/>
    </w:rPr>
  </w:style>
  <w:style w:type="character" w:styleId="Refdenotaalpie">
    <w:name w:val="footnote reference"/>
    <w:uiPriority w:val="99"/>
    <w:semiHidden/>
    <w:unhideWhenUsed/>
    <w:rsid w:val="00667278"/>
    <w:rPr>
      <w:vertAlign w:val="superscript"/>
    </w:rPr>
  </w:style>
  <w:style w:type="character" w:customStyle="1" w:styleId="apple-converted-space">
    <w:name w:val="apple-converted-space"/>
    <w:rsid w:val="00A33050"/>
  </w:style>
  <w:style w:type="character" w:styleId="Hipervnculo">
    <w:name w:val="Hyperlink"/>
    <w:uiPriority w:val="99"/>
    <w:unhideWhenUsed/>
    <w:rsid w:val="00FF23CA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B47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PE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7B4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PE" w:eastAsia="en-US"/>
    </w:rPr>
  </w:style>
  <w:style w:type="paragraph" w:styleId="NormalWeb">
    <w:name w:val="Normal (Web)"/>
    <w:basedOn w:val="Normal"/>
    <w:uiPriority w:val="99"/>
    <w:semiHidden/>
    <w:unhideWhenUsed/>
    <w:rsid w:val="006077F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s-CL"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00"/>
    <w:pPr>
      <w:spacing w:after="200" w:line="276" w:lineRule="auto"/>
    </w:pPr>
    <w:rPr>
      <w:rFonts w:ascii="Segoe UI" w:hAnsi="Segoe UI"/>
      <w:sz w:val="24"/>
      <w:szCs w:val="22"/>
      <w:lang w:val="es-PE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7B47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B47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19C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8136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A8136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813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3E4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46DA"/>
  </w:style>
  <w:style w:type="paragraph" w:styleId="Piedepgina">
    <w:name w:val="footer"/>
    <w:basedOn w:val="Normal"/>
    <w:link w:val="PiedepginaCar"/>
    <w:uiPriority w:val="99"/>
    <w:unhideWhenUsed/>
    <w:rsid w:val="003E46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46DA"/>
  </w:style>
  <w:style w:type="paragraph" w:styleId="Sinespaciado">
    <w:name w:val="No Spacing"/>
    <w:basedOn w:val="Normal"/>
    <w:uiPriority w:val="1"/>
    <w:qFormat/>
    <w:rsid w:val="00B75334"/>
    <w:pPr>
      <w:widowControl w:val="0"/>
      <w:spacing w:before="120" w:after="0" w:line="240" w:lineRule="auto"/>
      <w:jc w:val="both"/>
    </w:pPr>
    <w:rPr>
      <w:szCs w:val="20"/>
      <w:lang w:val="es-ES_tradnl" w:bidi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67278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667278"/>
    <w:rPr>
      <w:lang w:eastAsia="en-US"/>
    </w:rPr>
  </w:style>
  <w:style w:type="character" w:styleId="Refdenotaalpie">
    <w:name w:val="footnote reference"/>
    <w:uiPriority w:val="99"/>
    <w:semiHidden/>
    <w:unhideWhenUsed/>
    <w:rsid w:val="00667278"/>
    <w:rPr>
      <w:vertAlign w:val="superscript"/>
    </w:rPr>
  </w:style>
  <w:style w:type="character" w:customStyle="1" w:styleId="apple-converted-space">
    <w:name w:val="apple-converted-space"/>
    <w:rsid w:val="00A33050"/>
  </w:style>
  <w:style w:type="character" w:styleId="Hipervnculo">
    <w:name w:val="Hyperlink"/>
    <w:uiPriority w:val="99"/>
    <w:unhideWhenUsed/>
    <w:rsid w:val="00FF23CA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B47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PE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7B47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PE" w:eastAsia="en-US"/>
    </w:rPr>
  </w:style>
  <w:style w:type="paragraph" w:styleId="NormalWeb">
    <w:name w:val="Normal (Web)"/>
    <w:basedOn w:val="Normal"/>
    <w:uiPriority w:val="99"/>
    <w:semiHidden/>
    <w:unhideWhenUsed/>
    <w:rsid w:val="006077F1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diagramLayout" Target="diagrams/layout4.xml"/><Relationship Id="rId39" Type="http://schemas.microsoft.com/office/2007/relationships/diagramDrawing" Target="diagrams/drawing6.xml"/><Relationship Id="rId3" Type="http://schemas.openxmlformats.org/officeDocument/2006/relationships/styles" Target="styles.xml"/><Relationship Id="rId21" Type="http://schemas.openxmlformats.org/officeDocument/2006/relationships/diagramLayout" Target="diagrams/layout3.xml"/><Relationship Id="rId34" Type="http://schemas.microsoft.com/office/2007/relationships/diagramDrawing" Target="diagrams/drawing5.xml"/><Relationship Id="rId42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diagramData" Target="diagrams/data4.xml"/><Relationship Id="rId33" Type="http://schemas.openxmlformats.org/officeDocument/2006/relationships/diagramColors" Target="diagrams/colors5.xml"/><Relationship Id="rId38" Type="http://schemas.openxmlformats.org/officeDocument/2006/relationships/diagramColors" Target="diagrams/colors6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microsoft.com/office/2007/relationships/diagramDrawing" Target="diagrams/drawing4.xml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32" Type="http://schemas.openxmlformats.org/officeDocument/2006/relationships/diagramQuickStyle" Target="diagrams/quickStyle5.xml"/><Relationship Id="rId37" Type="http://schemas.openxmlformats.org/officeDocument/2006/relationships/diagramQuickStyle" Target="diagrams/quickStyle6.xml"/><Relationship Id="rId40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36" Type="http://schemas.openxmlformats.org/officeDocument/2006/relationships/diagramLayout" Target="diagrams/layout6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diagramLayout" Target="diagrams/layout5.xm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diagramData" Target="diagrams/data5.xml"/><Relationship Id="rId35" Type="http://schemas.openxmlformats.org/officeDocument/2006/relationships/diagramData" Target="diagrams/data6.xm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B992E2B-16FE-4838-A327-1C05BFFE9C1B}" type="doc">
      <dgm:prSet loTypeId="urn:microsoft.com/office/officeart/2005/8/layout/hList9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CL"/>
        </a:p>
      </dgm:t>
    </dgm:pt>
    <dgm:pt modelId="{33BD57A2-0211-43A5-A956-296522833D32}">
      <dgm:prSet phldrT="[Texto]"/>
      <dgm:spPr>
        <a:solidFill>
          <a:srgbClr val="00B050"/>
        </a:solidFill>
      </dgm:spPr>
      <dgm:t>
        <a:bodyPr/>
        <a:lstStyle/>
        <a:p>
          <a:r>
            <a:rPr lang="es-CL"/>
            <a:t>1</a:t>
          </a:r>
        </a:p>
      </dgm:t>
    </dgm:pt>
    <dgm:pt modelId="{8517F35D-76D4-4624-988A-BDC962F41E75}" type="parTrans" cxnId="{F9220C77-0DE3-4B10-9F97-CAD41358D2A3}">
      <dgm:prSet/>
      <dgm:spPr/>
      <dgm:t>
        <a:bodyPr/>
        <a:lstStyle/>
        <a:p>
          <a:endParaRPr lang="es-CL"/>
        </a:p>
      </dgm:t>
    </dgm:pt>
    <dgm:pt modelId="{31111717-0215-4344-951E-7F310180FC1C}" type="sibTrans" cxnId="{F9220C77-0DE3-4B10-9F97-CAD41358D2A3}">
      <dgm:prSet/>
      <dgm:spPr/>
      <dgm:t>
        <a:bodyPr/>
        <a:lstStyle/>
        <a:p>
          <a:endParaRPr lang="es-CL"/>
        </a:p>
      </dgm:t>
    </dgm:pt>
    <dgm:pt modelId="{74EA2371-CB04-44D0-AE77-3EEE9E68EDD5}">
      <dgm:prSet phldrT="[Texto]"/>
      <dgm:spPr/>
      <dgm:t>
        <a:bodyPr/>
        <a:lstStyle/>
        <a:p>
          <a:r>
            <a:rPr lang="es-ES">
              <a:latin typeface="Segoe UI Semibold" panose="020B0702040204020203" pitchFamily="34" charset="0"/>
            </a:rPr>
            <a:t>IDENTIFICACIÓN </a:t>
          </a:r>
          <a:endParaRPr lang="es-CL">
            <a:latin typeface="Segoe UI Semibold" panose="020B0702040204020203" pitchFamily="34" charset="0"/>
          </a:endParaRPr>
        </a:p>
      </dgm:t>
    </dgm:pt>
    <dgm:pt modelId="{A5C105DC-B140-4361-A2D5-254EFDCF216A}" type="parTrans" cxnId="{7E2EB757-39F3-4CBE-BD36-89DE7442AFC5}">
      <dgm:prSet/>
      <dgm:spPr/>
      <dgm:t>
        <a:bodyPr/>
        <a:lstStyle/>
        <a:p>
          <a:endParaRPr lang="es-CL"/>
        </a:p>
      </dgm:t>
    </dgm:pt>
    <dgm:pt modelId="{FDAA8A34-2E35-4C9F-8E7B-743DEAE76761}" type="sibTrans" cxnId="{7E2EB757-39F3-4CBE-BD36-89DE7442AFC5}">
      <dgm:prSet/>
      <dgm:spPr/>
      <dgm:t>
        <a:bodyPr/>
        <a:lstStyle/>
        <a:p>
          <a:endParaRPr lang="es-CL"/>
        </a:p>
      </dgm:t>
    </dgm:pt>
    <dgm:pt modelId="{EC28B5FE-2CCB-40F4-95A9-EC0F0E430CED}" type="pres">
      <dgm:prSet presAssocID="{BB992E2B-16FE-4838-A327-1C05BFFE9C1B}" presName="list" presStyleCnt="0">
        <dgm:presLayoutVars>
          <dgm:dir/>
          <dgm:animLvl val="lvl"/>
        </dgm:presLayoutVars>
      </dgm:prSet>
      <dgm:spPr/>
      <dgm:t>
        <a:bodyPr/>
        <a:lstStyle/>
        <a:p>
          <a:endParaRPr lang="es-PE"/>
        </a:p>
      </dgm:t>
    </dgm:pt>
    <dgm:pt modelId="{747F3FEA-6F6D-4310-845A-CCDE3E6124EA}" type="pres">
      <dgm:prSet presAssocID="{33BD57A2-0211-43A5-A956-296522833D32}" presName="posSpace" presStyleCnt="0"/>
      <dgm:spPr/>
    </dgm:pt>
    <dgm:pt modelId="{6BE02BA5-CC04-4D21-A031-882016D33443}" type="pres">
      <dgm:prSet presAssocID="{33BD57A2-0211-43A5-A956-296522833D32}" presName="vertFlow" presStyleCnt="0"/>
      <dgm:spPr/>
    </dgm:pt>
    <dgm:pt modelId="{275B9920-FB39-44B7-B1A5-78A8633AF496}" type="pres">
      <dgm:prSet presAssocID="{33BD57A2-0211-43A5-A956-296522833D32}" presName="topSpace" presStyleCnt="0"/>
      <dgm:spPr/>
    </dgm:pt>
    <dgm:pt modelId="{68CBD1D9-3801-43CC-9746-C7A166C4FBE4}" type="pres">
      <dgm:prSet presAssocID="{33BD57A2-0211-43A5-A956-296522833D32}" presName="firstComp" presStyleCnt="0"/>
      <dgm:spPr/>
    </dgm:pt>
    <dgm:pt modelId="{5ECAAA4E-88C7-4D57-A063-B2FEC5E7B37F}" type="pres">
      <dgm:prSet presAssocID="{33BD57A2-0211-43A5-A956-296522833D32}" presName="firstChild" presStyleLbl="bgAccFollowNode1" presStyleIdx="0" presStyleCnt="1" custScaleX="234081" custScaleY="52875" custLinFactNeighborX="-12285" custLinFactNeighborY="-17909"/>
      <dgm:spPr/>
      <dgm:t>
        <a:bodyPr/>
        <a:lstStyle/>
        <a:p>
          <a:endParaRPr lang="es-PE"/>
        </a:p>
      </dgm:t>
    </dgm:pt>
    <dgm:pt modelId="{521687AF-13A5-4BE1-9909-21E7746632DE}" type="pres">
      <dgm:prSet presAssocID="{33BD57A2-0211-43A5-A956-296522833D32}" presName="firstChildTx" presStyleLbl="bgAccFollowNode1" presStyleIdx="0" presStyleCnt="1">
        <dgm:presLayoutVars>
          <dgm:bulletEnabled val="1"/>
        </dgm:presLayoutVars>
      </dgm:prSet>
      <dgm:spPr/>
      <dgm:t>
        <a:bodyPr/>
        <a:lstStyle/>
        <a:p>
          <a:endParaRPr lang="es-PE"/>
        </a:p>
      </dgm:t>
    </dgm:pt>
    <dgm:pt modelId="{A84A5529-7231-4781-9FF9-2B1E099DF5FD}" type="pres">
      <dgm:prSet presAssocID="{33BD57A2-0211-43A5-A956-296522833D32}" presName="negSpace" presStyleCnt="0"/>
      <dgm:spPr/>
    </dgm:pt>
    <dgm:pt modelId="{67D0BE85-5F75-437C-92AE-18E16D904342}" type="pres">
      <dgm:prSet presAssocID="{33BD57A2-0211-43A5-A956-296522833D32}" presName="circle" presStyleLbl="node1" presStyleIdx="0" presStyleCnt="1" custScaleX="62469" custScaleY="63917" custLinFactX="-200000" custLinFactNeighborX="-205443" custLinFactNeighborY="15202"/>
      <dgm:spPr/>
      <dgm:t>
        <a:bodyPr/>
        <a:lstStyle/>
        <a:p>
          <a:endParaRPr lang="es-PE"/>
        </a:p>
      </dgm:t>
    </dgm:pt>
  </dgm:ptLst>
  <dgm:cxnLst>
    <dgm:cxn modelId="{7E2EB757-39F3-4CBE-BD36-89DE7442AFC5}" srcId="{33BD57A2-0211-43A5-A956-296522833D32}" destId="{74EA2371-CB04-44D0-AE77-3EEE9E68EDD5}" srcOrd="0" destOrd="0" parTransId="{A5C105DC-B140-4361-A2D5-254EFDCF216A}" sibTransId="{FDAA8A34-2E35-4C9F-8E7B-743DEAE76761}"/>
    <dgm:cxn modelId="{F9220C77-0DE3-4B10-9F97-CAD41358D2A3}" srcId="{BB992E2B-16FE-4838-A327-1C05BFFE9C1B}" destId="{33BD57A2-0211-43A5-A956-296522833D32}" srcOrd="0" destOrd="0" parTransId="{8517F35D-76D4-4624-988A-BDC962F41E75}" sibTransId="{31111717-0215-4344-951E-7F310180FC1C}"/>
    <dgm:cxn modelId="{DA3A516C-6532-4EDD-8386-101339A4C2AA}" type="presOf" srcId="{33BD57A2-0211-43A5-A956-296522833D32}" destId="{67D0BE85-5F75-437C-92AE-18E16D904342}" srcOrd="0" destOrd="0" presId="urn:microsoft.com/office/officeart/2005/8/layout/hList9"/>
    <dgm:cxn modelId="{85E56F80-C7F2-427F-B520-EC78F001CAD3}" type="presOf" srcId="{74EA2371-CB04-44D0-AE77-3EEE9E68EDD5}" destId="{5ECAAA4E-88C7-4D57-A063-B2FEC5E7B37F}" srcOrd="0" destOrd="0" presId="urn:microsoft.com/office/officeart/2005/8/layout/hList9"/>
    <dgm:cxn modelId="{19671F57-B87B-4B2C-9C9A-6B956492759C}" type="presOf" srcId="{BB992E2B-16FE-4838-A327-1C05BFFE9C1B}" destId="{EC28B5FE-2CCB-40F4-95A9-EC0F0E430CED}" srcOrd="0" destOrd="0" presId="urn:microsoft.com/office/officeart/2005/8/layout/hList9"/>
    <dgm:cxn modelId="{13221EC2-E24F-4068-874C-8288E9CEFBFD}" type="presOf" srcId="{74EA2371-CB04-44D0-AE77-3EEE9E68EDD5}" destId="{521687AF-13A5-4BE1-9909-21E7746632DE}" srcOrd="1" destOrd="0" presId="urn:microsoft.com/office/officeart/2005/8/layout/hList9"/>
    <dgm:cxn modelId="{35BD8282-0EB8-4119-9947-A26FA290E8FC}" type="presParOf" srcId="{EC28B5FE-2CCB-40F4-95A9-EC0F0E430CED}" destId="{747F3FEA-6F6D-4310-845A-CCDE3E6124EA}" srcOrd="0" destOrd="0" presId="urn:microsoft.com/office/officeart/2005/8/layout/hList9"/>
    <dgm:cxn modelId="{160DA960-ADB1-40DD-B22B-6F0A78C57D94}" type="presParOf" srcId="{EC28B5FE-2CCB-40F4-95A9-EC0F0E430CED}" destId="{6BE02BA5-CC04-4D21-A031-882016D33443}" srcOrd="1" destOrd="0" presId="urn:microsoft.com/office/officeart/2005/8/layout/hList9"/>
    <dgm:cxn modelId="{327BD270-39E3-495A-871A-B3FD7E61696B}" type="presParOf" srcId="{6BE02BA5-CC04-4D21-A031-882016D33443}" destId="{275B9920-FB39-44B7-B1A5-78A8633AF496}" srcOrd="0" destOrd="0" presId="urn:microsoft.com/office/officeart/2005/8/layout/hList9"/>
    <dgm:cxn modelId="{7A704A97-A20E-4A87-A063-8C2B1D10B5F6}" type="presParOf" srcId="{6BE02BA5-CC04-4D21-A031-882016D33443}" destId="{68CBD1D9-3801-43CC-9746-C7A166C4FBE4}" srcOrd="1" destOrd="0" presId="urn:microsoft.com/office/officeart/2005/8/layout/hList9"/>
    <dgm:cxn modelId="{561C0A0D-3A57-4C32-871E-96EC06E046C0}" type="presParOf" srcId="{68CBD1D9-3801-43CC-9746-C7A166C4FBE4}" destId="{5ECAAA4E-88C7-4D57-A063-B2FEC5E7B37F}" srcOrd="0" destOrd="0" presId="urn:microsoft.com/office/officeart/2005/8/layout/hList9"/>
    <dgm:cxn modelId="{8EE5F273-6850-4AB1-9773-54E85D31F56A}" type="presParOf" srcId="{68CBD1D9-3801-43CC-9746-C7A166C4FBE4}" destId="{521687AF-13A5-4BE1-9909-21E7746632DE}" srcOrd="1" destOrd="0" presId="urn:microsoft.com/office/officeart/2005/8/layout/hList9"/>
    <dgm:cxn modelId="{24C32F55-E608-411E-A279-670DABEFA871}" type="presParOf" srcId="{EC28B5FE-2CCB-40F4-95A9-EC0F0E430CED}" destId="{A84A5529-7231-4781-9FF9-2B1E099DF5FD}" srcOrd="2" destOrd="0" presId="urn:microsoft.com/office/officeart/2005/8/layout/hList9"/>
    <dgm:cxn modelId="{41F20645-519D-4922-AA87-D48789F4CA82}" type="presParOf" srcId="{EC28B5FE-2CCB-40F4-95A9-EC0F0E430CED}" destId="{67D0BE85-5F75-437C-92AE-18E16D904342}" srcOrd="3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B992E2B-16FE-4838-A327-1C05BFFE9C1B}" type="doc">
      <dgm:prSet loTypeId="urn:microsoft.com/office/officeart/2005/8/layout/hList9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CL"/>
        </a:p>
      </dgm:t>
    </dgm:pt>
    <dgm:pt modelId="{33BD57A2-0211-43A5-A956-296522833D32}">
      <dgm:prSet phldrT="[Texto]"/>
      <dgm:spPr>
        <a:solidFill>
          <a:srgbClr val="00B050"/>
        </a:solidFill>
      </dgm:spPr>
      <dgm:t>
        <a:bodyPr/>
        <a:lstStyle/>
        <a:p>
          <a:r>
            <a:rPr lang="es-CL"/>
            <a:t>2</a:t>
          </a:r>
        </a:p>
      </dgm:t>
    </dgm:pt>
    <dgm:pt modelId="{8517F35D-76D4-4624-988A-BDC962F41E75}" type="parTrans" cxnId="{F9220C77-0DE3-4B10-9F97-CAD41358D2A3}">
      <dgm:prSet/>
      <dgm:spPr/>
      <dgm:t>
        <a:bodyPr/>
        <a:lstStyle/>
        <a:p>
          <a:endParaRPr lang="es-CL"/>
        </a:p>
      </dgm:t>
    </dgm:pt>
    <dgm:pt modelId="{31111717-0215-4344-951E-7F310180FC1C}" type="sibTrans" cxnId="{F9220C77-0DE3-4B10-9F97-CAD41358D2A3}">
      <dgm:prSet/>
      <dgm:spPr/>
      <dgm:t>
        <a:bodyPr/>
        <a:lstStyle/>
        <a:p>
          <a:endParaRPr lang="es-CL"/>
        </a:p>
      </dgm:t>
    </dgm:pt>
    <dgm:pt modelId="{74EA2371-CB04-44D0-AE77-3EEE9E68EDD5}">
      <dgm:prSet phldrT="[Texto]"/>
      <dgm:spPr/>
      <dgm:t>
        <a:bodyPr/>
        <a:lstStyle/>
        <a:p>
          <a:r>
            <a:rPr lang="es-ES">
              <a:latin typeface="Segoe UI Semibold" panose="020B0702040204020203" pitchFamily="34" charset="0"/>
            </a:rPr>
            <a:t>FORMULACIÓN </a:t>
          </a:r>
          <a:endParaRPr lang="es-CL">
            <a:latin typeface="Segoe UI Semibold" panose="020B0702040204020203" pitchFamily="34" charset="0"/>
          </a:endParaRPr>
        </a:p>
      </dgm:t>
    </dgm:pt>
    <dgm:pt modelId="{A5C105DC-B140-4361-A2D5-254EFDCF216A}" type="parTrans" cxnId="{7E2EB757-39F3-4CBE-BD36-89DE7442AFC5}">
      <dgm:prSet/>
      <dgm:spPr/>
      <dgm:t>
        <a:bodyPr/>
        <a:lstStyle/>
        <a:p>
          <a:endParaRPr lang="es-CL"/>
        </a:p>
      </dgm:t>
    </dgm:pt>
    <dgm:pt modelId="{FDAA8A34-2E35-4C9F-8E7B-743DEAE76761}" type="sibTrans" cxnId="{7E2EB757-39F3-4CBE-BD36-89DE7442AFC5}">
      <dgm:prSet/>
      <dgm:spPr/>
      <dgm:t>
        <a:bodyPr/>
        <a:lstStyle/>
        <a:p>
          <a:endParaRPr lang="es-CL"/>
        </a:p>
      </dgm:t>
    </dgm:pt>
    <dgm:pt modelId="{EC28B5FE-2CCB-40F4-95A9-EC0F0E430CED}" type="pres">
      <dgm:prSet presAssocID="{BB992E2B-16FE-4838-A327-1C05BFFE9C1B}" presName="list" presStyleCnt="0">
        <dgm:presLayoutVars>
          <dgm:dir/>
          <dgm:animLvl val="lvl"/>
        </dgm:presLayoutVars>
      </dgm:prSet>
      <dgm:spPr/>
      <dgm:t>
        <a:bodyPr/>
        <a:lstStyle/>
        <a:p>
          <a:endParaRPr lang="es-PE"/>
        </a:p>
      </dgm:t>
    </dgm:pt>
    <dgm:pt modelId="{747F3FEA-6F6D-4310-845A-CCDE3E6124EA}" type="pres">
      <dgm:prSet presAssocID="{33BD57A2-0211-43A5-A956-296522833D32}" presName="posSpace" presStyleCnt="0"/>
      <dgm:spPr/>
    </dgm:pt>
    <dgm:pt modelId="{6BE02BA5-CC04-4D21-A031-882016D33443}" type="pres">
      <dgm:prSet presAssocID="{33BD57A2-0211-43A5-A956-296522833D32}" presName="vertFlow" presStyleCnt="0"/>
      <dgm:spPr/>
    </dgm:pt>
    <dgm:pt modelId="{275B9920-FB39-44B7-B1A5-78A8633AF496}" type="pres">
      <dgm:prSet presAssocID="{33BD57A2-0211-43A5-A956-296522833D32}" presName="topSpace" presStyleCnt="0"/>
      <dgm:spPr/>
    </dgm:pt>
    <dgm:pt modelId="{68CBD1D9-3801-43CC-9746-C7A166C4FBE4}" type="pres">
      <dgm:prSet presAssocID="{33BD57A2-0211-43A5-A956-296522833D32}" presName="firstComp" presStyleCnt="0"/>
      <dgm:spPr/>
    </dgm:pt>
    <dgm:pt modelId="{5ECAAA4E-88C7-4D57-A063-B2FEC5E7B37F}" type="pres">
      <dgm:prSet presAssocID="{33BD57A2-0211-43A5-A956-296522833D32}" presName="firstChild" presStyleLbl="bgAccFollowNode1" presStyleIdx="0" presStyleCnt="1" custScaleX="234081" custScaleY="52875" custLinFactNeighborX="-12285" custLinFactNeighborY="-17909"/>
      <dgm:spPr/>
      <dgm:t>
        <a:bodyPr/>
        <a:lstStyle/>
        <a:p>
          <a:endParaRPr lang="es-PE"/>
        </a:p>
      </dgm:t>
    </dgm:pt>
    <dgm:pt modelId="{521687AF-13A5-4BE1-9909-21E7746632DE}" type="pres">
      <dgm:prSet presAssocID="{33BD57A2-0211-43A5-A956-296522833D32}" presName="firstChildTx" presStyleLbl="bgAccFollowNode1" presStyleIdx="0" presStyleCnt="1">
        <dgm:presLayoutVars>
          <dgm:bulletEnabled val="1"/>
        </dgm:presLayoutVars>
      </dgm:prSet>
      <dgm:spPr/>
      <dgm:t>
        <a:bodyPr/>
        <a:lstStyle/>
        <a:p>
          <a:endParaRPr lang="es-PE"/>
        </a:p>
      </dgm:t>
    </dgm:pt>
    <dgm:pt modelId="{A84A5529-7231-4781-9FF9-2B1E099DF5FD}" type="pres">
      <dgm:prSet presAssocID="{33BD57A2-0211-43A5-A956-296522833D32}" presName="negSpace" presStyleCnt="0"/>
      <dgm:spPr/>
    </dgm:pt>
    <dgm:pt modelId="{67D0BE85-5F75-437C-92AE-18E16D904342}" type="pres">
      <dgm:prSet presAssocID="{33BD57A2-0211-43A5-A956-296522833D32}" presName="circle" presStyleLbl="node1" presStyleIdx="0" presStyleCnt="1" custScaleX="62469" custScaleY="63917" custLinFactX="-200000" custLinFactNeighborX="-205443" custLinFactNeighborY="15202"/>
      <dgm:spPr/>
      <dgm:t>
        <a:bodyPr/>
        <a:lstStyle/>
        <a:p>
          <a:endParaRPr lang="es-PE"/>
        </a:p>
      </dgm:t>
    </dgm:pt>
  </dgm:ptLst>
  <dgm:cxnLst>
    <dgm:cxn modelId="{7E2EB757-39F3-4CBE-BD36-89DE7442AFC5}" srcId="{33BD57A2-0211-43A5-A956-296522833D32}" destId="{74EA2371-CB04-44D0-AE77-3EEE9E68EDD5}" srcOrd="0" destOrd="0" parTransId="{A5C105DC-B140-4361-A2D5-254EFDCF216A}" sibTransId="{FDAA8A34-2E35-4C9F-8E7B-743DEAE76761}"/>
    <dgm:cxn modelId="{F9220C77-0DE3-4B10-9F97-CAD41358D2A3}" srcId="{BB992E2B-16FE-4838-A327-1C05BFFE9C1B}" destId="{33BD57A2-0211-43A5-A956-296522833D32}" srcOrd="0" destOrd="0" parTransId="{8517F35D-76D4-4624-988A-BDC962F41E75}" sibTransId="{31111717-0215-4344-951E-7F310180FC1C}"/>
    <dgm:cxn modelId="{82DC1FB1-9EE5-4BBF-9F53-94A08D358286}" type="presOf" srcId="{74EA2371-CB04-44D0-AE77-3EEE9E68EDD5}" destId="{5ECAAA4E-88C7-4D57-A063-B2FEC5E7B37F}" srcOrd="0" destOrd="0" presId="urn:microsoft.com/office/officeart/2005/8/layout/hList9"/>
    <dgm:cxn modelId="{E5CAF9EA-7253-4547-A72A-B1E3BAECEF28}" type="presOf" srcId="{74EA2371-CB04-44D0-AE77-3EEE9E68EDD5}" destId="{521687AF-13A5-4BE1-9909-21E7746632DE}" srcOrd="1" destOrd="0" presId="urn:microsoft.com/office/officeart/2005/8/layout/hList9"/>
    <dgm:cxn modelId="{E85E56EC-D3AC-47F3-8564-8C53A4C9863B}" type="presOf" srcId="{BB992E2B-16FE-4838-A327-1C05BFFE9C1B}" destId="{EC28B5FE-2CCB-40F4-95A9-EC0F0E430CED}" srcOrd="0" destOrd="0" presId="urn:microsoft.com/office/officeart/2005/8/layout/hList9"/>
    <dgm:cxn modelId="{E8C39D4F-FDED-4EF0-9D32-603C6965F973}" type="presOf" srcId="{33BD57A2-0211-43A5-A956-296522833D32}" destId="{67D0BE85-5F75-437C-92AE-18E16D904342}" srcOrd="0" destOrd="0" presId="urn:microsoft.com/office/officeart/2005/8/layout/hList9"/>
    <dgm:cxn modelId="{6E08BA5C-3F70-4ED0-BB03-934A3B9E2CDD}" type="presParOf" srcId="{EC28B5FE-2CCB-40F4-95A9-EC0F0E430CED}" destId="{747F3FEA-6F6D-4310-845A-CCDE3E6124EA}" srcOrd="0" destOrd="0" presId="urn:microsoft.com/office/officeart/2005/8/layout/hList9"/>
    <dgm:cxn modelId="{A2E52A08-75B3-45E7-81FE-191FD827FEE4}" type="presParOf" srcId="{EC28B5FE-2CCB-40F4-95A9-EC0F0E430CED}" destId="{6BE02BA5-CC04-4D21-A031-882016D33443}" srcOrd="1" destOrd="0" presId="urn:microsoft.com/office/officeart/2005/8/layout/hList9"/>
    <dgm:cxn modelId="{774A0BEE-976F-4D48-8877-367AAE90EFA3}" type="presParOf" srcId="{6BE02BA5-CC04-4D21-A031-882016D33443}" destId="{275B9920-FB39-44B7-B1A5-78A8633AF496}" srcOrd="0" destOrd="0" presId="urn:microsoft.com/office/officeart/2005/8/layout/hList9"/>
    <dgm:cxn modelId="{1CAAE5BD-C165-4AFC-925A-B3ADAC8D70E9}" type="presParOf" srcId="{6BE02BA5-CC04-4D21-A031-882016D33443}" destId="{68CBD1D9-3801-43CC-9746-C7A166C4FBE4}" srcOrd="1" destOrd="0" presId="urn:microsoft.com/office/officeart/2005/8/layout/hList9"/>
    <dgm:cxn modelId="{3312A9C0-AF49-43E3-9B2E-10245C2E0BB5}" type="presParOf" srcId="{68CBD1D9-3801-43CC-9746-C7A166C4FBE4}" destId="{5ECAAA4E-88C7-4D57-A063-B2FEC5E7B37F}" srcOrd="0" destOrd="0" presId="urn:microsoft.com/office/officeart/2005/8/layout/hList9"/>
    <dgm:cxn modelId="{107B74FD-6BF1-44EE-B880-5449F9C9D389}" type="presParOf" srcId="{68CBD1D9-3801-43CC-9746-C7A166C4FBE4}" destId="{521687AF-13A5-4BE1-9909-21E7746632DE}" srcOrd="1" destOrd="0" presId="urn:microsoft.com/office/officeart/2005/8/layout/hList9"/>
    <dgm:cxn modelId="{F3FE903E-9342-4DFF-A600-32A8AE53F903}" type="presParOf" srcId="{EC28B5FE-2CCB-40F4-95A9-EC0F0E430CED}" destId="{A84A5529-7231-4781-9FF9-2B1E099DF5FD}" srcOrd="2" destOrd="0" presId="urn:microsoft.com/office/officeart/2005/8/layout/hList9"/>
    <dgm:cxn modelId="{CC6E5F74-E6F0-464A-9DA4-E9AD9901E294}" type="presParOf" srcId="{EC28B5FE-2CCB-40F4-95A9-EC0F0E430CED}" destId="{67D0BE85-5F75-437C-92AE-18E16D904342}" srcOrd="3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BB992E2B-16FE-4838-A327-1C05BFFE9C1B}" type="doc">
      <dgm:prSet loTypeId="urn:microsoft.com/office/officeart/2005/8/layout/hList9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CL"/>
        </a:p>
      </dgm:t>
    </dgm:pt>
    <dgm:pt modelId="{33BD57A2-0211-43A5-A956-296522833D32}">
      <dgm:prSet phldrT="[Texto]"/>
      <dgm:spPr>
        <a:solidFill>
          <a:srgbClr val="00B050"/>
        </a:solidFill>
      </dgm:spPr>
      <dgm:t>
        <a:bodyPr/>
        <a:lstStyle/>
        <a:p>
          <a:r>
            <a:rPr lang="es-CL"/>
            <a:t>3</a:t>
          </a:r>
        </a:p>
      </dgm:t>
    </dgm:pt>
    <dgm:pt modelId="{8517F35D-76D4-4624-988A-BDC962F41E75}" type="parTrans" cxnId="{F9220C77-0DE3-4B10-9F97-CAD41358D2A3}">
      <dgm:prSet/>
      <dgm:spPr/>
      <dgm:t>
        <a:bodyPr/>
        <a:lstStyle/>
        <a:p>
          <a:endParaRPr lang="es-CL"/>
        </a:p>
      </dgm:t>
    </dgm:pt>
    <dgm:pt modelId="{31111717-0215-4344-951E-7F310180FC1C}" type="sibTrans" cxnId="{F9220C77-0DE3-4B10-9F97-CAD41358D2A3}">
      <dgm:prSet/>
      <dgm:spPr/>
      <dgm:t>
        <a:bodyPr/>
        <a:lstStyle/>
        <a:p>
          <a:endParaRPr lang="es-CL"/>
        </a:p>
      </dgm:t>
    </dgm:pt>
    <dgm:pt modelId="{74EA2371-CB04-44D0-AE77-3EEE9E68EDD5}">
      <dgm:prSet phldrT="[Texto]"/>
      <dgm:spPr/>
      <dgm:t>
        <a:bodyPr/>
        <a:lstStyle/>
        <a:p>
          <a:r>
            <a:rPr lang="es-ES">
              <a:latin typeface="Segoe UI Semibold" panose="020B0702040204020203" pitchFamily="34" charset="0"/>
            </a:rPr>
            <a:t>PRESENTACIÓN EN PLENARIA</a:t>
          </a:r>
          <a:endParaRPr lang="es-CL">
            <a:latin typeface="Segoe UI Semibold" panose="020B0702040204020203" pitchFamily="34" charset="0"/>
          </a:endParaRPr>
        </a:p>
      </dgm:t>
    </dgm:pt>
    <dgm:pt modelId="{A5C105DC-B140-4361-A2D5-254EFDCF216A}" type="parTrans" cxnId="{7E2EB757-39F3-4CBE-BD36-89DE7442AFC5}">
      <dgm:prSet/>
      <dgm:spPr/>
      <dgm:t>
        <a:bodyPr/>
        <a:lstStyle/>
        <a:p>
          <a:endParaRPr lang="es-CL"/>
        </a:p>
      </dgm:t>
    </dgm:pt>
    <dgm:pt modelId="{FDAA8A34-2E35-4C9F-8E7B-743DEAE76761}" type="sibTrans" cxnId="{7E2EB757-39F3-4CBE-BD36-89DE7442AFC5}">
      <dgm:prSet/>
      <dgm:spPr/>
      <dgm:t>
        <a:bodyPr/>
        <a:lstStyle/>
        <a:p>
          <a:endParaRPr lang="es-CL"/>
        </a:p>
      </dgm:t>
    </dgm:pt>
    <dgm:pt modelId="{EC28B5FE-2CCB-40F4-95A9-EC0F0E430CED}" type="pres">
      <dgm:prSet presAssocID="{BB992E2B-16FE-4838-A327-1C05BFFE9C1B}" presName="list" presStyleCnt="0">
        <dgm:presLayoutVars>
          <dgm:dir/>
          <dgm:animLvl val="lvl"/>
        </dgm:presLayoutVars>
      </dgm:prSet>
      <dgm:spPr/>
      <dgm:t>
        <a:bodyPr/>
        <a:lstStyle/>
        <a:p>
          <a:endParaRPr lang="es-PE"/>
        </a:p>
      </dgm:t>
    </dgm:pt>
    <dgm:pt modelId="{747F3FEA-6F6D-4310-845A-CCDE3E6124EA}" type="pres">
      <dgm:prSet presAssocID="{33BD57A2-0211-43A5-A956-296522833D32}" presName="posSpace" presStyleCnt="0"/>
      <dgm:spPr/>
    </dgm:pt>
    <dgm:pt modelId="{6BE02BA5-CC04-4D21-A031-882016D33443}" type="pres">
      <dgm:prSet presAssocID="{33BD57A2-0211-43A5-A956-296522833D32}" presName="vertFlow" presStyleCnt="0"/>
      <dgm:spPr/>
    </dgm:pt>
    <dgm:pt modelId="{275B9920-FB39-44B7-B1A5-78A8633AF496}" type="pres">
      <dgm:prSet presAssocID="{33BD57A2-0211-43A5-A956-296522833D32}" presName="topSpace" presStyleCnt="0"/>
      <dgm:spPr/>
    </dgm:pt>
    <dgm:pt modelId="{68CBD1D9-3801-43CC-9746-C7A166C4FBE4}" type="pres">
      <dgm:prSet presAssocID="{33BD57A2-0211-43A5-A956-296522833D32}" presName="firstComp" presStyleCnt="0"/>
      <dgm:spPr/>
    </dgm:pt>
    <dgm:pt modelId="{5ECAAA4E-88C7-4D57-A063-B2FEC5E7B37F}" type="pres">
      <dgm:prSet presAssocID="{33BD57A2-0211-43A5-A956-296522833D32}" presName="firstChild" presStyleLbl="bgAccFollowNode1" presStyleIdx="0" presStyleCnt="1" custScaleX="234081" custScaleY="52875" custLinFactNeighborX="-12285" custLinFactNeighborY="-17909"/>
      <dgm:spPr/>
      <dgm:t>
        <a:bodyPr/>
        <a:lstStyle/>
        <a:p>
          <a:endParaRPr lang="es-PE"/>
        </a:p>
      </dgm:t>
    </dgm:pt>
    <dgm:pt modelId="{521687AF-13A5-4BE1-9909-21E7746632DE}" type="pres">
      <dgm:prSet presAssocID="{33BD57A2-0211-43A5-A956-296522833D32}" presName="firstChildTx" presStyleLbl="bgAccFollowNode1" presStyleIdx="0" presStyleCnt="1">
        <dgm:presLayoutVars>
          <dgm:bulletEnabled val="1"/>
        </dgm:presLayoutVars>
      </dgm:prSet>
      <dgm:spPr/>
      <dgm:t>
        <a:bodyPr/>
        <a:lstStyle/>
        <a:p>
          <a:endParaRPr lang="es-PE"/>
        </a:p>
      </dgm:t>
    </dgm:pt>
    <dgm:pt modelId="{A84A5529-7231-4781-9FF9-2B1E099DF5FD}" type="pres">
      <dgm:prSet presAssocID="{33BD57A2-0211-43A5-A956-296522833D32}" presName="negSpace" presStyleCnt="0"/>
      <dgm:spPr/>
    </dgm:pt>
    <dgm:pt modelId="{67D0BE85-5F75-437C-92AE-18E16D904342}" type="pres">
      <dgm:prSet presAssocID="{33BD57A2-0211-43A5-A956-296522833D32}" presName="circle" presStyleLbl="node1" presStyleIdx="0" presStyleCnt="1" custScaleX="62469" custScaleY="63917" custLinFactX="-200000" custLinFactNeighborX="-205443" custLinFactNeighborY="15202"/>
      <dgm:spPr/>
      <dgm:t>
        <a:bodyPr/>
        <a:lstStyle/>
        <a:p>
          <a:endParaRPr lang="es-PE"/>
        </a:p>
      </dgm:t>
    </dgm:pt>
  </dgm:ptLst>
  <dgm:cxnLst>
    <dgm:cxn modelId="{7E2EB757-39F3-4CBE-BD36-89DE7442AFC5}" srcId="{33BD57A2-0211-43A5-A956-296522833D32}" destId="{74EA2371-CB04-44D0-AE77-3EEE9E68EDD5}" srcOrd="0" destOrd="0" parTransId="{A5C105DC-B140-4361-A2D5-254EFDCF216A}" sibTransId="{FDAA8A34-2E35-4C9F-8E7B-743DEAE76761}"/>
    <dgm:cxn modelId="{F9220C77-0DE3-4B10-9F97-CAD41358D2A3}" srcId="{BB992E2B-16FE-4838-A327-1C05BFFE9C1B}" destId="{33BD57A2-0211-43A5-A956-296522833D32}" srcOrd="0" destOrd="0" parTransId="{8517F35D-76D4-4624-988A-BDC962F41E75}" sibTransId="{31111717-0215-4344-951E-7F310180FC1C}"/>
    <dgm:cxn modelId="{59FB3241-57AB-481B-8C50-9B46835121ED}" type="presOf" srcId="{33BD57A2-0211-43A5-A956-296522833D32}" destId="{67D0BE85-5F75-437C-92AE-18E16D904342}" srcOrd="0" destOrd="0" presId="urn:microsoft.com/office/officeart/2005/8/layout/hList9"/>
    <dgm:cxn modelId="{608B12A2-93E0-4812-9C90-F1E7C8AA9336}" type="presOf" srcId="{74EA2371-CB04-44D0-AE77-3EEE9E68EDD5}" destId="{521687AF-13A5-4BE1-9909-21E7746632DE}" srcOrd="1" destOrd="0" presId="urn:microsoft.com/office/officeart/2005/8/layout/hList9"/>
    <dgm:cxn modelId="{E88D23D2-DFCE-42AB-ABF9-606450B6EF66}" type="presOf" srcId="{BB992E2B-16FE-4838-A327-1C05BFFE9C1B}" destId="{EC28B5FE-2CCB-40F4-95A9-EC0F0E430CED}" srcOrd="0" destOrd="0" presId="urn:microsoft.com/office/officeart/2005/8/layout/hList9"/>
    <dgm:cxn modelId="{F694ACD4-A827-4EF3-BFEA-F14326FF3403}" type="presOf" srcId="{74EA2371-CB04-44D0-AE77-3EEE9E68EDD5}" destId="{5ECAAA4E-88C7-4D57-A063-B2FEC5E7B37F}" srcOrd="0" destOrd="0" presId="urn:microsoft.com/office/officeart/2005/8/layout/hList9"/>
    <dgm:cxn modelId="{03EF36F8-9C01-46A1-9820-494D7C2356D9}" type="presParOf" srcId="{EC28B5FE-2CCB-40F4-95A9-EC0F0E430CED}" destId="{747F3FEA-6F6D-4310-845A-CCDE3E6124EA}" srcOrd="0" destOrd="0" presId="urn:microsoft.com/office/officeart/2005/8/layout/hList9"/>
    <dgm:cxn modelId="{EF1214D6-CA4B-49D1-98C7-7136F2966C81}" type="presParOf" srcId="{EC28B5FE-2CCB-40F4-95A9-EC0F0E430CED}" destId="{6BE02BA5-CC04-4D21-A031-882016D33443}" srcOrd="1" destOrd="0" presId="urn:microsoft.com/office/officeart/2005/8/layout/hList9"/>
    <dgm:cxn modelId="{2C821CDB-F7C6-463F-8FA1-1E0342777C24}" type="presParOf" srcId="{6BE02BA5-CC04-4D21-A031-882016D33443}" destId="{275B9920-FB39-44B7-B1A5-78A8633AF496}" srcOrd="0" destOrd="0" presId="urn:microsoft.com/office/officeart/2005/8/layout/hList9"/>
    <dgm:cxn modelId="{323C9DD8-D51B-4B17-AD9C-73413237C29E}" type="presParOf" srcId="{6BE02BA5-CC04-4D21-A031-882016D33443}" destId="{68CBD1D9-3801-43CC-9746-C7A166C4FBE4}" srcOrd="1" destOrd="0" presId="urn:microsoft.com/office/officeart/2005/8/layout/hList9"/>
    <dgm:cxn modelId="{92E9C8AF-1AE4-4724-9011-855EAEABE22B}" type="presParOf" srcId="{68CBD1D9-3801-43CC-9746-C7A166C4FBE4}" destId="{5ECAAA4E-88C7-4D57-A063-B2FEC5E7B37F}" srcOrd="0" destOrd="0" presId="urn:microsoft.com/office/officeart/2005/8/layout/hList9"/>
    <dgm:cxn modelId="{3B6EEBF8-544D-4459-A063-59CA537D524C}" type="presParOf" srcId="{68CBD1D9-3801-43CC-9746-C7A166C4FBE4}" destId="{521687AF-13A5-4BE1-9909-21E7746632DE}" srcOrd="1" destOrd="0" presId="urn:microsoft.com/office/officeart/2005/8/layout/hList9"/>
    <dgm:cxn modelId="{F137E843-0B51-4124-A704-324E3911D1DC}" type="presParOf" srcId="{EC28B5FE-2CCB-40F4-95A9-EC0F0E430CED}" destId="{A84A5529-7231-4781-9FF9-2B1E099DF5FD}" srcOrd="2" destOrd="0" presId="urn:microsoft.com/office/officeart/2005/8/layout/hList9"/>
    <dgm:cxn modelId="{FAFB191E-CCFF-4C36-AB3B-F28F02BC7A3C}" type="presParOf" srcId="{EC28B5FE-2CCB-40F4-95A9-EC0F0E430CED}" destId="{67D0BE85-5F75-437C-92AE-18E16D904342}" srcOrd="3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BB992E2B-16FE-4838-A327-1C05BFFE9C1B}" type="doc">
      <dgm:prSet loTypeId="urn:microsoft.com/office/officeart/2005/8/layout/hList9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CL"/>
        </a:p>
      </dgm:t>
    </dgm:pt>
    <dgm:pt modelId="{33BD57A2-0211-43A5-A956-296522833D32}">
      <dgm:prSet phldrT="[Texto]"/>
      <dgm:spPr>
        <a:solidFill>
          <a:srgbClr val="00B050"/>
        </a:solidFill>
      </dgm:spPr>
      <dgm:t>
        <a:bodyPr/>
        <a:lstStyle/>
        <a:p>
          <a:r>
            <a:rPr lang="es-CL"/>
            <a:t>4</a:t>
          </a:r>
        </a:p>
      </dgm:t>
    </dgm:pt>
    <dgm:pt modelId="{8517F35D-76D4-4624-988A-BDC962F41E75}" type="parTrans" cxnId="{F9220C77-0DE3-4B10-9F97-CAD41358D2A3}">
      <dgm:prSet/>
      <dgm:spPr/>
      <dgm:t>
        <a:bodyPr/>
        <a:lstStyle/>
        <a:p>
          <a:endParaRPr lang="es-CL"/>
        </a:p>
      </dgm:t>
    </dgm:pt>
    <dgm:pt modelId="{31111717-0215-4344-951E-7F310180FC1C}" type="sibTrans" cxnId="{F9220C77-0DE3-4B10-9F97-CAD41358D2A3}">
      <dgm:prSet/>
      <dgm:spPr/>
      <dgm:t>
        <a:bodyPr/>
        <a:lstStyle/>
        <a:p>
          <a:endParaRPr lang="es-CL"/>
        </a:p>
      </dgm:t>
    </dgm:pt>
    <dgm:pt modelId="{74EA2371-CB04-44D0-AE77-3EEE9E68EDD5}">
      <dgm:prSet phldrT="[Texto]"/>
      <dgm:spPr/>
      <dgm:t>
        <a:bodyPr/>
        <a:lstStyle/>
        <a:p>
          <a:r>
            <a:rPr lang="es-ES">
              <a:latin typeface="Segoe UI Semibold" panose="020B0702040204020203" pitchFamily="34" charset="0"/>
            </a:rPr>
            <a:t>PRIMERA RECOLECCIÓN  DE FIRMAS</a:t>
          </a:r>
          <a:endParaRPr lang="es-CL">
            <a:latin typeface="Segoe UI Semibold" panose="020B0702040204020203" pitchFamily="34" charset="0"/>
          </a:endParaRPr>
        </a:p>
      </dgm:t>
    </dgm:pt>
    <dgm:pt modelId="{A5C105DC-B140-4361-A2D5-254EFDCF216A}" type="parTrans" cxnId="{7E2EB757-39F3-4CBE-BD36-89DE7442AFC5}">
      <dgm:prSet/>
      <dgm:spPr/>
      <dgm:t>
        <a:bodyPr/>
        <a:lstStyle/>
        <a:p>
          <a:endParaRPr lang="es-CL"/>
        </a:p>
      </dgm:t>
    </dgm:pt>
    <dgm:pt modelId="{FDAA8A34-2E35-4C9F-8E7B-743DEAE76761}" type="sibTrans" cxnId="{7E2EB757-39F3-4CBE-BD36-89DE7442AFC5}">
      <dgm:prSet/>
      <dgm:spPr/>
      <dgm:t>
        <a:bodyPr/>
        <a:lstStyle/>
        <a:p>
          <a:endParaRPr lang="es-CL"/>
        </a:p>
      </dgm:t>
    </dgm:pt>
    <dgm:pt modelId="{EC28B5FE-2CCB-40F4-95A9-EC0F0E430CED}" type="pres">
      <dgm:prSet presAssocID="{BB992E2B-16FE-4838-A327-1C05BFFE9C1B}" presName="list" presStyleCnt="0">
        <dgm:presLayoutVars>
          <dgm:dir/>
          <dgm:animLvl val="lvl"/>
        </dgm:presLayoutVars>
      </dgm:prSet>
      <dgm:spPr/>
      <dgm:t>
        <a:bodyPr/>
        <a:lstStyle/>
        <a:p>
          <a:endParaRPr lang="es-PE"/>
        </a:p>
      </dgm:t>
    </dgm:pt>
    <dgm:pt modelId="{747F3FEA-6F6D-4310-845A-CCDE3E6124EA}" type="pres">
      <dgm:prSet presAssocID="{33BD57A2-0211-43A5-A956-296522833D32}" presName="posSpace" presStyleCnt="0"/>
      <dgm:spPr/>
    </dgm:pt>
    <dgm:pt modelId="{6BE02BA5-CC04-4D21-A031-882016D33443}" type="pres">
      <dgm:prSet presAssocID="{33BD57A2-0211-43A5-A956-296522833D32}" presName="vertFlow" presStyleCnt="0"/>
      <dgm:spPr/>
    </dgm:pt>
    <dgm:pt modelId="{275B9920-FB39-44B7-B1A5-78A8633AF496}" type="pres">
      <dgm:prSet presAssocID="{33BD57A2-0211-43A5-A956-296522833D32}" presName="topSpace" presStyleCnt="0"/>
      <dgm:spPr/>
    </dgm:pt>
    <dgm:pt modelId="{68CBD1D9-3801-43CC-9746-C7A166C4FBE4}" type="pres">
      <dgm:prSet presAssocID="{33BD57A2-0211-43A5-A956-296522833D32}" presName="firstComp" presStyleCnt="0"/>
      <dgm:spPr/>
    </dgm:pt>
    <dgm:pt modelId="{5ECAAA4E-88C7-4D57-A063-B2FEC5E7B37F}" type="pres">
      <dgm:prSet presAssocID="{33BD57A2-0211-43A5-A956-296522833D32}" presName="firstChild" presStyleLbl="bgAccFollowNode1" presStyleIdx="0" presStyleCnt="1" custScaleX="234081" custScaleY="52875" custLinFactNeighborX="-12285" custLinFactNeighborY="-17909"/>
      <dgm:spPr/>
      <dgm:t>
        <a:bodyPr/>
        <a:lstStyle/>
        <a:p>
          <a:endParaRPr lang="es-PE"/>
        </a:p>
      </dgm:t>
    </dgm:pt>
    <dgm:pt modelId="{521687AF-13A5-4BE1-9909-21E7746632DE}" type="pres">
      <dgm:prSet presAssocID="{33BD57A2-0211-43A5-A956-296522833D32}" presName="firstChildTx" presStyleLbl="bgAccFollowNode1" presStyleIdx="0" presStyleCnt="1">
        <dgm:presLayoutVars>
          <dgm:bulletEnabled val="1"/>
        </dgm:presLayoutVars>
      </dgm:prSet>
      <dgm:spPr/>
      <dgm:t>
        <a:bodyPr/>
        <a:lstStyle/>
        <a:p>
          <a:endParaRPr lang="es-PE"/>
        </a:p>
      </dgm:t>
    </dgm:pt>
    <dgm:pt modelId="{A84A5529-7231-4781-9FF9-2B1E099DF5FD}" type="pres">
      <dgm:prSet presAssocID="{33BD57A2-0211-43A5-A956-296522833D32}" presName="negSpace" presStyleCnt="0"/>
      <dgm:spPr/>
    </dgm:pt>
    <dgm:pt modelId="{67D0BE85-5F75-437C-92AE-18E16D904342}" type="pres">
      <dgm:prSet presAssocID="{33BD57A2-0211-43A5-A956-296522833D32}" presName="circle" presStyleLbl="node1" presStyleIdx="0" presStyleCnt="1" custScaleX="62469" custScaleY="63917" custLinFactX="-200000" custLinFactNeighborX="-205443" custLinFactNeighborY="15202"/>
      <dgm:spPr/>
      <dgm:t>
        <a:bodyPr/>
        <a:lstStyle/>
        <a:p>
          <a:endParaRPr lang="es-PE"/>
        </a:p>
      </dgm:t>
    </dgm:pt>
  </dgm:ptLst>
  <dgm:cxnLst>
    <dgm:cxn modelId="{F9220C77-0DE3-4B10-9F97-CAD41358D2A3}" srcId="{BB992E2B-16FE-4838-A327-1C05BFFE9C1B}" destId="{33BD57A2-0211-43A5-A956-296522833D32}" srcOrd="0" destOrd="0" parTransId="{8517F35D-76D4-4624-988A-BDC962F41E75}" sibTransId="{31111717-0215-4344-951E-7F310180FC1C}"/>
    <dgm:cxn modelId="{6931C8BD-D042-4B3A-9F9B-101EEC88ED99}" type="presOf" srcId="{BB992E2B-16FE-4838-A327-1C05BFFE9C1B}" destId="{EC28B5FE-2CCB-40F4-95A9-EC0F0E430CED}" srcOrd="0" destOrd="0" presId="urn:microsoft.com/office/officeart/2005/8/layout/hList9"/>
    <dgm:cxn modelId="{7E2EB757-39F3-4CBE-BD36-89DE7442AFC5}" srcId="{33BD57A2-0211-43A5-A956-296522833D32}" destId="{74EA2371-CB04-44D0-AE77-3EEE9E68EDD5}" srcOrd="0" destOrd="0" parTransId="{A5C105DC-B140-4361-A2D5-254EFDCF216A}" sibTransId="{FDAA8A34-2E35-4C9F-8E7B-743DEAE76761}"/>
    <dgm:cxn modelId="{0474CD31-4F13-4463-88E9-59AA3DA9C459}" type="presOf" srcId="{74EA2371-CB04-44D0-AE77-3EEE9E68EDD5}" destId="{5ECAAA4E-88C7-4D57-A063-B2FEC5E7B37F}" srcOrd="0" destOrd="0" presId="urn:microsoft.com/office/officeart/2005/8/layout/hList9"/>
    <dgm:cxn modelId="{28F5C874-8C8B-4A5E-A9BC-1B4C00D6410B}" type="presOf" srcId="{33BD57A2-0211-43A5-A956-296522833D32}" destId="{67D0BE85-5F75-437C-92AE-18E16D904342}" srcOrd="0" destOrd="0" presId="urn:microsoft.com/office/officeart/2005/8/layout/hList9"/>
    <dgm:cxn modelId="{BAE1DCCE-A176-4952-8426-8F722605DAD8}" type="presOf" srcId="{74EA2371-CB04-44D0-AE77-3EEE9E68EDD5}" destId="{521687AF-13A5-4BE1-9909-21E7746632DE}" srcOrd="1" destOrd="0" presId="urn:microsoft.com/office/officeart/2005/8/layout/hList9"/>
    <dgm:cxn modelId="{31ED70BA-2D6A-4B46-9930-952EE29223FA}" type="presParOf" srcId="{EC28B5FE-2CCB-40F4-95A9-EC0F0E430CED}" destId="{747F3FEA-6F6D-4310-845A-CCDE3E6124EA}" srcOrd="0" destOrd="0" presId="urn:microsoft.com/office/officeart/2005/8/layout/hList9"/>
    <dgm:cxn modelId="{BD2780FF-E342-4634-B760-E4550CD048C9}" type="presParOf" srcId="{EC28B5FE-2CCB-40F4-95A9-EC0F0E430CED}" destId="{6BE02BA5-CC04-4D21-A031-882016D33443}" srcOrd="1" destOrd="0" presId="urn:microsoft.com/office/officeart/2005/8/layout/hList9"/>
    <dgm:cxn modelId="{772E4BA6-EB8D-4C42-BAD5-DD54E6B7FB47}" type="presParOf" srcId="{6BE02BA5-CC04-4D21-A031-882016D33443}" destId="{275B9920-FB39-44B7-B1A5-78A8633AF496}" srcOrd="0" destOrd="0" presId="urn:microsoft.com/office/officeart/2005/8/layout/hList9"/>
    <dgm:cxn modelId="{D76A01D4-2B8C-4852-8170-50C00AA4EE87}" type="presParOf" srcId="{6BE02BA5-CC04-4D21-A031-882016D33443}" destId="{68CBD1D9-3801-43CC-9746-C7A166C4FBE4}" srcOrd="1" destOrd="0" presId="urn:microsoft.com/office/officeart/2005/8/layout/hList9"/>
    <dgm:cxn modelId="{BCB8A1A1-96BB-461A-AAE4-3FB0ED1C6122}" type="presParOf" srcId="{68CBD1D9-3801-43CC-9746-C7A166C4FBE4}" destId="{5ECAAA4E-88C7-4D57-A063-B2FEC5E7B37F}" srcOrd="0" destOrd="0" presId="urn:microsoft.com/office/officeart/2005/8/layout/hList9"/>
    <dgm:cxn modelId="{ADC4843F-8200-4F3B-BD1C-4CCD57C4B6F3}" type="presParOf" srcId="{68CBD1D9-3801-43CC-9746-C7A166C4FBE4}" destId="{521687AF-13A5-4BE1-9909-21E7746632DE}" srcOrd="1" destOrd="0" presId="urn:microsoft.com/office/officeart/2005/8/layout/hList9"/>
    <dgm:cxn modelId="{994163EC-C630-4DE9-82CA-E7139CCCC1F6}" type="presParOf" srcId="{EC28B5FE-2CCB-40F4-95A9-EC0F0E430CED}" destId="{A84A5529-7231-4781-9FF9-2B1E099DF5FD}" srcOrd="2" destOrd="0" presId="urn:microsoft.com/office/officeart/2005/8/layout/hList9"/>
    <dgm:cxn modelId="{C4B72CB3-9668-48BD-9F60-6EB3081CA73B}" type="presParOf" srcId="{EC28B5FE-2CCB-40F4-95A9-EC0F0E430CED}" destId="{67D0BE85-5F75-437C-92AE-18E16D904342}" srcOrd="3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BB992E2B-16FE-4838-A327-1C05BFFE9C1B}" type="doc">
      <dgm:prSet loTypeId="urn:microsoft.com/office/officeart/2005/8/layout/hList9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CL"/>
        </a:p>
      </dgm:t>
    </dgm:pt>
    <dgm:pt modelId="{33BD57A2-0211-43A5-A956-296522833D32}">
      <dgm:prSet phldrT="[Texto]"/>
      <dgm:spPr>
        <a:solidFill>
          <a:srgbClr val="00B050"/>
        </a:solidFill>
      </dgm:spPr>
      <dgm:t>
        <a:bodyPr/>
        <a:lstStyle/>
        <a:p>
          <a:r>
            <a:rPr lang="es-CL"/>
            <a:t>5</a:t>
          </a:r>
        </a:p>
      </dgm:t>
    </dgm:pt>
    <dgm:pt modelId="{8517F35D-76D4-4624-988A-BDC962F41E75}" type="parTrans" cxnId="{F9220C77-0DE3-4B10-9F97-CAD41358D2A3}">
      <dgm:prSet/>
      <dgm:spPr/>
      <dgm:t>
        <a:bodyPr/>
        <a:lstStyle/>
        <a:p>
          <a:endParaRPr lang="es-CL"/>
        </a:p>
      </dgm:t>
    </dgm:pt>
    <dgm:pt modelId="{31111717-0215-4344-951E-7F310180FC1C}" type="sibTrans" cxnId="{F9220C77-0DE3-4B10-9F97-CAD41358D2A3}">
      <dgm:prSet/>
      <dgm:spPr/>
      <dgm:t>
        <a:bodyPr/>
        <a:lstStyle/>
        <a:p>
          <a:endParaRPr lang="es-CL"/>
        </a:p>
      </dgm:t>
    </dgm:pt>
    <dgm:pt modelId="{74EA2371-CB04-44D0-AE77-3EEE9E68EDD5}">
      <dgm:prSet phldrT="[Texto]"/>
      <dgm:spPr/>
      <dgm:t>
        <a:bodyPr/>
        <a:lstStyle/>
        <a:p>
          <a:r>
            <a:rPr lang="es-ES">
              <a:latin typeface="Segoe UI Semibold" panose="020B0702040204020203" pitchFamily="34" charset="0"/>
            </a:rPr>
            <a:t>PUBLICACIÓN EN LA PÁGINA WEB DEL FOSPA </a:t>
          </a:r>
          <a:endParaRPr lang="es-CL">
            <a:latin typeface="Segoe UI Semibold" panose="020B0702040204020203" pitchFamily="34" charset="0"/>
          </a:endParaRPr>
        </a:p>
      </dgm:t>
    </dgm:pt>
    <dgm:pt modelId="{A5C105DC-B140-4361-A2D5-254EFDCF216A}" type="parTrans" cxnId="{7E2EB757-39F3-4CBE-BD36-89DE7442AFC5}">
      <dgm:prSet/>
      <dgm:spPr/>
      <dgm:t>
        <a:bodyPr/>
        <a:lstStyle/>
        <a:p>
          <a:endParaRPr lang="es-CL"/>
        </a:p>
      </dgm:t>
    </dgm:pt>
    <dgm:pt modelId="{FDAA8A34-2E35-4C9F-8E7B-743DEAE76761}" type="sibTrans" cxnId="{7E2EB757-39F3-4CBE-BD36-89DE7442AFC5}">
      <dgm:prSet/>
      <dgm:spPr/>
      <dgm:t>
        <a:bodyPr/>
        <a:lstStyle/>
        <a:p>
          <a:endParaRPr lang="es-CL"/>
        </a:p>
      </dgm:t>
    </dgm:pt>
    <dgm:pt modelId="{EC28B5FE-2CCB-40F4-95A9-EC0F0E430CED}" type="pres">
      <dgm:prSet presAssocID="{BB992E2B-16FE-4838-A327-1C05BFFE9C1B}" presName="list" presStyleCnt="0">
        <dgm:presLayoutVars>
          <dgm:dir/>
          <dgm:animLvl val="lvl"/>
        </dgm:presLayoutVars>
      </dgm:prSet>
      <dgm:spPr/>
      <dgm:t>
        <a:bodyPr/>
        <a:lstStyle/>
        <a:p>
          <a:endParaRPr lang="es-PE"/>
        </a:p>
      </dgm:t>
    </dgm:pt>
    <dgm:pt modelId="{747F3FEA-6F6D-4310-845A-CCDE3E6124EA}" type="pres">
      <dgm:prSet presAssocID="{33BD57A2-0211-43A5-A956-296522833D32}" presName="posSpace" presStyleCnt="0"/>
      <dgm:spPr/>
    </dgm:pt>
    <dgm:pt modelId="{6BE02BA5-CC04-4D21-A031-882016D33443}" type="pres">
      <dgm:prSet presAssocID="{33BD57A2-0211-43A5-A956-296522833D32}" presName="vertFlow" presStyleCnt="0"/>
      <dgm:spPr/>
    </dgm:pt>
    <dgm:pt modelId="{275B9920-FB39-44B7-B1A5-78A8633AF496}" type="pres">
      <dgm:prSet presAssocID="{33BD57A2-0211-43A5-A956-296522833D32}" presName="topSpace" presStyleCnt="0"/>
      <dgm:spPr/>
    </dgm:pt>
    <dgm:pt modelId="{68CBD1D9-3801-43CC-9746-C7A166C4FBE4}" type="pres">
      <dgm:prSet presAssocID="{33BD57A2-0211-43A5-A956-296522833D32}" presName="firstComp" presStyleCnt="0"/>
      <dgm:spPr/>
    </dgm:pt>
    <dgm:pt modelId="{5ECAAA4E-88C7-4D57-A063-B2FEC5E7B37F}" type="pres">
      <dgm:prSet presAssocID="{33BD57A2-0211-43A5-A956-296522833D32}" presName="firstChild" presStyleLbl="bgAccFollowNode1" presStyleIdx="0" presStyleCnt="1" custScaleX="234081" custScaleY="52875" custLinFactNeighborX="-12285" custLinFactNeighborY="-17909"/>
      <dgm:spPr/>
      <dgm:t>
        <a:bodyPr/>
        <a:lstStyle/>
        <a:p>
          <a:endParaRPr lang="es-PE"/>
        </a:p>
      </dgm:t>
    </dgm:pt>
    <dgm:pt modelId="{521687AF-13A5-4BE1-9909-21E7746632DE}" type="pres">
      <dgm:prSet presAssocID="{33BD57A2-0211-43A5-A956-296522833D32}" presName="firstChildTx" presStyleLbl="bgAccFollowNode1" presStyleIdx="0" presStyleCnt="1">
        <dgm:presLayoutVars>
          <dgm:bulletEnabled val="1"/>
        </dgm:presLayoutVars>
      </dgm:prSet>
      <dgm:spPr/>
      <dgm:t>
        <a:bodyPr/>
        <a:lstStyle/>
        <a:p>
          <a:endParaRPr lang="es-PE"/>
        </a:p>
      </dgm:t>
    </dgm:pt>
    <dgm:pt modelId="{A84A5529-7231-4781-9FF9-2B1E099DF5FD}" type="pres">
      <dgm:prSet presAssocID="{33BD57A2-0211-43A5-A956-296522833D32}" presName="negSpace" presStyleCnt="0"/>
      <dgm:spPr/>
    </dgm:pt>
    <dgm:pt modelId="{67D0BE85-5F75-437C-92AE-18E16D904342}" type="pres">
      <dgm:prSet presAssocID="{33BD57A2-0211-43A5-A956-296522833D32}" presName="circle" presStyleLbl="node1" presStyleIdx="0" presStyleCnt="1" custScaleX="62469" custScaleY="63917" custLinFactX="-200000" custLinFactNeighborX="-205443" custLinFactNeighborY="15202"/>
      <dgm:spPr/>
      <dgm:t>
        <a:bodyPr/>
        <a:lstStyle/>
        <a:p>
          <a:endParaRPr lang="es-PE"/>
        </a:p>
      </dgm:t>
    </dgm:pt>
  </dgm:ptLst>
  <dgm:cxnLst>
    <dgm:cxn modelId="{7E2EB757-39F3-4CBE-BD36-89DE7442AFC5}" srcId="{33BD57A2-0211-43A5-A956-296522833D32}" destId="{74EA2371-CB04-44D0-AE77-3EEE9E68EDD5}" srcOrd="0" destOrd="0" parTransId="{A5C105DC-B140-4361-A2D5-254EFDCF216A}" sibTransId="{FDAA8A34-2E35-4C9F-8E7B-743DEAE76761}"/>
    <dgm:cxn modelId="{F9220C77-0DE3-4B10-9F97-CAD41358D2A3}" srcId="{BB992E2B-16FE-4838-A327-1C05BFFE9C1B}" destId="{33BD57A2-0211-43A5-A956-296522833D32}" srcOrd="0" destOrd="0" parTransId="{8517F35D-76D4-4624-988A-BDC962F41E75}" sibTransId="{31111717-0215-4344-951E-7F310180FC1C}"/>
    <dgm:cxn modelId="{CCE0014C-B7CC-4A9A-93C9-2BC1D637D4B2}" type="presOf" srcId="{74EA2371-CB04-44D0-AE77-3EEE9E68EDD5}" destId="{5ECAAA4E-88C7-4D57-A063-B2FEC5E7B37F}" srcOrd="0" destOrd="0" presId="urn:microsoft.com/office/officeart/2005/8/layout/hList9"/>
    <dgm:cxn modelId="{44AB44ED-EC11-42B0-BB17-9BB6D12EDDD2}" type="presOf" srcId="{74EA2371-CB04-44D0-AE77-3EEE9E68EDD5}" destId="{521687AF-13A5-4BE1-9909-21E7746632DE}" srcOrd="1" destOrd="0" presId="urn:microsoft.com/office/officeart/2005/8/layout/hList9"/>
    <dgm:cxn modelId="{C3E75D9A-D6CD-4C0B-89F0-10F06F90B537}" type="presOf" srcId="{33BD57A2-0211-43A5-A956-296522833D32}" destId="{67D0BE85-5F75-437C-92AE-18E16D904342}" srcOrd="0" destOrd="0" presId="urn:microsoft.com/office/officeart/2005/8/layout/hList9"/>
    <dgm:cxn modelId="{46CF9D08-118C-4F9A-A73A-822A4C0704F4}" type="presOf" srcId="{BB992E2B-16FE-4838-A327-1C05BFFE9C1B}" destId="{EC28B5FE-2CCB-40F4-95A9-EC0F0E430CED}" srcOrd="0" destOrd="0" presId="urn:microsoft.com/office/officeart/2005/8/layout/hList9"/>
    <dgm:cxn modelId="{B25B271C-C48C-40A1-B9E9-5704F3CC7F78}" type="presParOf" srcId="{EC28B5FE-2CCB-40F4-95A9-EC0F0E430CED}" destId="{747F3FEA-6F6D-4310-845A-CCDE3E6124EA}" srcOrd="0" destOrd="0" presId="urn:microsoft.com/office/officeart/2005/8/layout/hList9"/>
    <dgm:cxn modelId="{967192FD-6A2D-4CDC-9DD4-23D9184DC18A}" type="presParOf" srcId="{EC28B5FE-2CCB-40F4-95A9-EC0F0E430CED}" destId="{6BE02BA5-CC04-4D21-A031-882016D33443}" srcOrd="1" destOrd="0" presId="urn:microsoft.com/office/officeart/2005/8/layout/hList9"/>
    <dgm:cxn modelId="{D1BB3289-ED7A-411B-9268-46251621B9B3}" type="presParOf" srcId="{6BE02BA5-CC04-4D21-A031-882016D33443}" destId="{275B9920-FB39-44B7-B1A5-78A8633AF496}" srcOrd="0" destOrd="0" presId="urn:microsoft.com/office/officeart/2005/8/layout/hList9"/>
    <dgm:cxn modelId="{63927C88-836A-4420-BC44-FB1F077320F9}" type="presParOf" srcId="{6BE02BA5-CC04-4D21-A031-882016D33443}" destId="{68CBD1D9-3801-43CC-9746-C7A166C4FBE4}" srcOrd="1" destOrd="0" presId="urn:microsoft.com/office/officeart/2005/8/layout/hList9"/>
    <dgm:cxn modelId="{1FD25F8E-159B-4087-98C7-71A95F3112D5}" type="presParOf" srcId="{68CBD1D9-3801-43CC-9746-C7A166C4FBE4}" destId="{5ECAAA4E-88C7-4D57-A063-B2FEC5E7B37F}" srcOrd="0" destOrd="0" presId="urn:microsoft.com/office/officeart/2005/8/layout/hList9"/>
    <dgm:cxn modelId="{03A35F0B-B2B9-446F-B0F8-74795375CE52}" type="presParOf" srcId="{68CBD1D9-3801-43CC-9746-C7A166C4FBE4}" destId="{521687AF-13A5-4BE1-9909-21E7746632DE}" srcOrd="1" destOrd="0" presId="urn:microsoft.com/office/officeart/2005/8/layout/hList9"/>
    <dgm:cxn modelId="{C9D7436E-7250-492F-B835-2A9E953BEEEE}" type="presParOf" srcId="{EC28B5FE-2CCB-40F4-95A9-EC0F0E430CED}" destId="{A84A5529-7231-4781-9FF9-2B1E099DF5FD}" srcOrd="2" destOrd="0" presId="urn:microsoft.com/office/officeart/2005/8/layout/hList9"/>
    <dgm:cxn modelId="{53DAC7E1-8CFE-40AD-8CC6-352F02B5A50B}" type="presParOf" srcId="{EC28B5FE-2CCB-40F4-95A9-EC0F0E430CED}" destId="{67D0BE85-5F75-437C-92AE-18E16D904342}" srcOrd="3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BB992E2B-16FE-4838-A327-1C05BFFE9C1B}" type="doc">
      <dgm:prSet loTypeId="urn:microsoft.com/office/officeart/2005/8/layout/hList9" loCatId="list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s-CL"/>
        </a:p>
      </dgm:t>
    </dgm:pt>
    <dgm:pt modelId="{33BD57A2-0211-43A5-A956-296522833D32}">
      <dgm:prSet phldrT="[Texto]"/>
      <dgm:spPr>
        <a:solidFill>
          <a:srgbClr val="00B050"/>
        </a:solidFill>
      </dgm:spPr>
      <dgm:t>
        <a:bodyPr/>
        <a:lstStyle/>
        <a:p>
          <a:r>
            <a:rPr lang="es-CL"/>
            <a:t>6</a:t>
          </a:r>
        </a:p>
      </dgm:t>
    </dgm:pt>
    <dgm:pt modelId="{8517F35D-76D4-4624-988A-BDC962F41E75}" type="parTrans" cxnId="{F9220C77-0DE3-4B10-9F97-CAD41358D2A3}">
      <dgm:prSet/>
      <dgm:spPr/>
      <dgm:t>
        <a:bodyPr/>
        <a:lstStyle/>
        <a:p>
          <a:endParaRPr lang="es-CL"/>
        </a:p>
      </dgm:t>
    </dgm:pt>
    <dgm:pt modelId="{31111717-0215-4344-951E-7F310180FC1C}" type="sibTrans" cxnId="{F9220C77-0DE3-4B10-9F97-CAD41358D2A3}">
      <dgm:prSet/>
      <dgm:spPr/>
      <dgm:t>
        <a:bodyPr/>
        <a:lstStyle/>
        <a:p>
          <a:endParaRPr lang="es-CL"/>
        </a:p>
      </dgm:t>
    </dgm:pt>
    <dgm:pt modelId="{74EA2371-CB04-44D0-AE77-3EEE9E68EDD5}">
      <dgm:prSet phldrT="[Texto]"/>
      <dgm:spPr/>
      <dgm:t>
        <a:bodyPr/>
        <a:lstStyle/>
        <a:p>
          <a:r>
            <a:rPr lang="es-ES">
              <a:latin typeface="Segoe UI Semibold" panose="020B0702040204020203" pitchFamily="34" charset="0"/>
            </a:rPr>
            <a:t>IMPLEMENTACIÓN DE LA INICIATIVA DE CAMBIO </a:t>
          </a:r>
          <a:endParaRPr lang="es-CL">
            <a:latin typeface="Segoe UI Semibold" panose="020B0702040204020203" pitchFamily="34" charset="0"/>
          </a:endParaRPr>
        </a:p>
      </dgm:t>
    </dgm:pt>
    <dgm:pt modelId="{A5C105DC-B140-4361-A2D5-254EFDCF216A}" type="parTrans" cxnId="{7E2EB757-39F3-4CBE-BD36-89DE7442AFC5}">
      <dgm:prSet/>
      <dgm:spPr/>
      <dgm:t>
        <a:bodyPr/>
        <a:lstStyle/>
        <a:p>
          <a:endParaRPr lang="es-CL"/>
        </a:p>
      </dgm:t>
    </dgm:pt>
    <dgm:pt modelId="{FDAA8A34-2E35-4C9F-8E7B-743DEAE76761}" type="sibTrans" cxnId="{7E2EB757-39F3-4CBE-BD36-89DE7442AFC5}">
      <dgm:prSet/>
      <dgm:spPr/>
      <dgm:t>
        <a:bodyPr/>
        <a:lstStyle/>
        <a:p>
          <a:endParaRPr lang="es-CL"/>
        </a:p>
      </dgm:t>
    </dgm:pt>
    <dgm:pt modelId="{EC28B5FE-2CCB-40F4-95A9-EC0F0E430CED}" type="pres">
      <dgm:prSet presAssocID="{BB992E2B-16FE-4838-A327-1C05BFFE9C1B}" presName="list" presStyleCnt="0">
        <dgm:presLayoutVars>
          <dgm:dir/>
          <dgm:animLvl val="lvl"/>
        </dgm:presLayoutVars>
      </dgm:prSet>
      <dgm:spPr/>
      <dgm:t>
        <a:bodyPr/>
        <a:lstStyle/>
        <a:p>
          <a:endParaRPr lang="es-PE"/>
        </a:p>
      </dgm:t>
    </dgm:pt>
    <dgm:pt modelId="{747F3FEA-6F6D-4310-845A-CCDE3E6124EA}" type="pres">
      <dgm:prSet presAssocID="{33BD57A2-0211-43A5-A956-296522833D32}" presName="posSpace" presStyleCnt="0"/>
      <dgm:spPr/>
    </dgm:pt>
    <dgm:pt modelId="{6BE02BA5-CC04-4D21-A031-882016D33443}" type="pres">
      <dgm:prSet presAssocID="{33BD57A2-0211-43A5-A956-296522833D32}" presName="vertFlow" presStyleCnt="0"/>
      <dgm:spPr/>
    </dgm:pt>
    <dgm:pt modelId="{275B9920-FB39-44B7-B1A5-78A8633AF496}" type="pres">
      <dgm:prSet presAssocID="{33BD57A2-0211-43A5-A956-296522833D32}" presName="topSpace" presStyleCnt="0"/>
      <dgm:spPr/>
    </dgm:pt>
    <dgm:pt modelId="{68CBD1D9-3801-43CC-9746-C7A166C4FBE4}" type="pres">
      <dgm:prSet presAssocID="{33BD57A2-0211-43A5-A956-296522833D32}" presName="firstComp" presStyleCnt="0"/>
      <dgm:spPr/>
    </dgm:pt>
    <dgm:pt modelId="{5ECAAA4E-88C7-4D57-A063-B2FEC5E7B37F}" type="pres">
      <dgm:prSet presAssocID="{33BD57A2-0211-43A5-A956-296522833D32}" presName="firstChild" presStyleLbl="bgAccFollowNode1" presStyleIdx="0" presStyleCnt="1" custScaleX="234081" custScaleY="52875" custLinFactNeighborX="-12285" custLinFactNeighborY="-17909"/>
      <dgm:spPr/>
      <dgm:t>
        <a:bodyPr/>
        <a:lstStyle/>
        <a:p>
          <a:endParaRPr lang="es-PE"/>
        </a:p>
      </dgm:t>
    </dgm:pt>
    <dgm:pt modelId="{521687AF-13A5-4BE1-9909-21E7746632DE}" type="pres">
      <dgm:prSet presAssocID="{33BD57A2-0211-43A5-A956-296522833D32}" presName="firstChildTx" presStyleLbl="bgAccFollowNode1" presStyleIdx="0" presStyleCnt="1">
        <dgm:presLayoutVars>
          <dgm:bulletEnabled val="1"/>
        </dgm:presLayoutVars>
      </dgm:prSet>
      <dgm:spPr/>
      <dgm:t>
        <a:bodyPr/>
        <a:lstStyle/>
        <a:p>
          <a:endParaRPr lang="es-PE"/>
        </a:p>
      </dgm:t>
    </dgm:pt>
    <dgm:pt modelId="{A84A5529-7231-4781-9FF9-2B1E099DF5FD}" type="pres">
      <dgm:prSet presAssocID="{33BD57A2-0211-43A5-A956-296522833D32}" presName="negSpace" presStyleCnt="0"/>
      <dgm:spPr/>
    </dgm:pt>
    <dgm:pt modelId="{67D0BE85-5F75-437C-92AE-18E16D904342}" type="pres">
      <dgm:prSet presAssocID="{33BD57A2-0211-43A5-A956-296522833D32}" presName="circle" presStyleLbl="node1" presStyleIdx="0" presStyleCnt="1" custScaleX="62469" custScaleY="63917" custLinFactX="-200000" custLinFactNeighborX="-205443" custLinFactNeighborY="15202"/>
      <dgm:spPr/>
      <dgm:t>
        <a:bodyPr/>
        <a:lstStyle/>
        <a:p>
          <a:endParaRPr lang="es-PE"/>
        </a:p>
      </dgm:t>
    </dgm:pt>
  </dgm:ptLst>
  <dgm:cxnLst>
    <dgm:cxn modelId="{7E2EB757-39F3-4CBE-BD36-89DE7442AFC5}" srcId="{33BD57A2-0211-43A5-A956-296522833D32}" destId="{74EA2371-CB04-44D0-AE77-3EEE9E68EDD5}" srcOrd="0" destOrd="0" parTransId="{A5C105DC-B140-4361-A2D5-254EFDCF216A}" sibTransId="{FDAA8A34-2E35-4C9F-8E7B-743DEAE76761}"/>
    <dgm:cxn modelId="{F9220C77-0DE3-4B10-9F97-CAD41358D2A3}" srcId="{BB992E2B-16FE-4838-A327-1C05BFFE9C1B}" destId="{33BD57A2-0211-43A5-A956-296522833D32}" srcOrd="0" destOrd="0" parTransId="{8517F35D-76D4-4624-988A-BDC962F41E75}" sibTransId="{31111717-0215-4344-951E-7F310180FC1C}"/>
    <dgm:cxn modelId="{E0F65FB6-6AC8-494E-9F72-6D8FFB3EAFC6}" type="presOf" srcId="{74EA2371-CB04-44D0-AE77-3EEE9E68EDD5}" destId="{521687AF-13A5-4BE1-9909-21E7746632DE}" srcOrd="1" destOrd="0" presId="urn:microsoft.com/office/officeart/2005/8/layout/hList9"/>
    <dgm:cxn modelId="{C9EF6992-D140-4806-AADE-B36D3587E045}" type="presOf" srcId="{74EA2371-CB04-44D0-AE77-3EEE9E68EDD5}" destId="{5ECAAA4E-88C7-4D57-A063-B2FEC5E7B37F}" srcOrd="0" destOrd="0" presId="urn:microsoft.com/office/officeart/2005/8/layout/hList9"/>
    <dgm:cxn modelId="{0D0F767E-6B1D-4F32-A09F-CF55791AFE8E}" type="presOf" srcId="{33BD57A2-0211-43A5-A956-296522833D32}" destId="{67D0BE85-5F75-437C-92AE-18E16D904342}" srcOrd="0" destOrd="0" presId="urn:microsoft.com/office/officeart/2005/8/layout/hList9"/>
    <dgm:cxn modelId="{2E8D648D-C217-4AC5-91E2-E4B882F5971A}" type="presOf" srcId="{BB992E2B-16FE-4838-A327-1C05BFFE9C1B}" destId="{EC28B5FE-2CCB-40F4-95A9-EC0F0E430CED}" srcOrd="0" destOrd="0" presId="urn:microsoft.com/office/officeart/2005/8/layout/hList9"/>
    <dgm:cxn modelId="{70218D56-20F0-4C33-B460-1CA574C30EF6}" type="presParOf" srcId="{EC28B5FE-2CCB-40F4-95A9-EC0F0E430CED}" destId="{747F3FEA-6F6D-4310-845A-CCDE3E6124EA}" srcOrd="0" destOrd="0" presId="urn:microsoft.com/office/officeart/2005/8/layout/hList9"/>
    <dgm:cxn modelId="{DBF799EB-F721-4FFF-8A03-0DACAD9553DD}" type="presParOf" srcId="{EC28B5FE-2CCB-40F4-95A9-EC0F0E430CED}" destId="{6BE02BA5-CC04-4D21-A031-882016D33443}" srcOrd="1" destOrd="0" presId="urn:microsoft.com/office/officeart/2005/8/layout/hList9"/>
    <dgm:cxn modelId="{BBA8CF2B-4FB7-48CD-B4EF-9D16D5C2C1CF}" type="presParOf" srcId="{6BE02BA5-CC04-4D21-A031-882016D33443}" destId="{275B9920-FB39-44B7-B1A5-78A8633AF496}" srcOrd="0" destOrd="0" presId="urn:microsoft.com/office/officeart/2005/8/layout/hList9"/>
    <dgm:cxn modelId="{ED49E597-07CF-42C8-B6C6-3E7D9D6EA6CF}" type="presParOf" srcId="{6BE02BA5-CC04-4D21-A031-882016D33443}" destId="{68CBD1D9-3801-43CC-9746-C7A166C4FBE4}" srcOrd="1" destOrd="0" presId="urn:microsoft.com/office/officeart/2005/8/layout/hList9"/>
    <dgm:cxn modelId="{58285C08-E435-4E5F-A979-F9B83F7E0434}" type="presParOf" srcId="{68CBD1D9-3801-43CC-9746-C7A166C4FBE4}" destId="{5ECAAA4E-88C7-4D57-A063-B2FEC5E7B37F}" srcOrd="0" destOrd="0" presId="urn:microsoft.com/office/officeart/2005/8/layout/hList9"/>
    <dgm:cxn modelId="{E7BB175B-550D-4948-A6C9-D91222564821}" type="presParOf" srcId="{68CBD1D9-3801-43CC-9746-C7A166C4FBE4}" destId="{521687AF-13A5-4BE1-9909-21E7746632DE}" srcOrd="1" destOrd="0" presId="urn:microsoft.com/office/officeart/2005/8/layout/hList9"/>
    <dgm:cxn modelId="{C2626341-6D72-4626-9A7E-24D47A41362A}" type="presParOf" srcId="{EC28B5FE-2CCB-40F4-95A9-EC0F0E430CED}" destId="{A84A5529-7231-4781-9FF9-2B1E099DF5FD}" srcOrd="2" destOrd="0" presId="urn:microsoft.com/office/officeart/2005/8/layout/hList9"/>
    <dgm:cxn modelId="{D47E48BE-5788-49DF-B10A-D653C50A1E96}" type="presParOf" srcId="{EC28B5FE-2CCB-40F4-95A9-EC0F0E430CED}" destId="{67D0BE85-5F75-437C-92AE-18E16D904342}" srcOrd="3" destOrd="0" presId="urn:microsoft.com/office/officeart/2005/8/layout/hList9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CAAA4E-88C7-4D57-A063-B2FEC5E7B37F}">
      <dsp:nvSpPr>
        <dsp:cNvPr id="0" name=""/>
        <dsp:cNvSpPr/>
      </dsp:nvSpPr>
      <dsp:spPr>
        <a:xfrm>
          <a:off x="138062" y="154005"/>
          <a:ext cx="5728545" cy="368712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Segoe UI Semibold" panose="020B0702040204020203" pitchFamily="34" charset="0"/>
            </a:rPr>
            <a:t>IDENTIFICACIÓN </a:t>
          </a:r>
          <a:endParaRPr lang="es-CL" sz="1200" kern="1200">
            <a:latin typeface="Segoe UI Semibold" panose="020B0702040204020203" pitchFamily="34" charset="0"/>
          </a:endParaRPr>
        </a:p>
      </dsp:txBody>
      <dsp:txXfrm>
        <a:off x="1054629" y="154005"/>
        <a:ext cx="4811978" cy="368712"/>
      </dsp:txXfrm>
    </dsp:sp>
    <dsp:sp modelId="{67D0BE85-5F75-437C-92AE-18E16D904342}">
      <dsp:nvSpPr>
        <dsp:cNvPr id="0" name=""/>
        <dsp:cNvSpPr/>
      </dsp:nvSpPr>
      <dsp:spPr>
        <a:xfrm>
          <a:off x="0" y="106052"/>
          <a:ext cx="435396" cy="445489"/>
        </a:xfrm>
        <a:prstGeom prst="ellipse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2200" kern="1200"/>
            <a:t>1</a:t>
          </a:r>
        </a:p>
      </dsp:txBody>
      <dsp:txXfrm>
        <a:off x="63762" y="171292"/>
        <a:ext cx="307872" cy="31500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CAAA4E-88C7-4D57-A063-B2FEC5E7B37F}">
      <dsp:nvSpPr>
        <dsp:cNvPr id="0" name=""/>
        <dsp:cNvSpPr/>
      </dsp:nvSpPr>
      <dsp:spPr>
        <a:xfrm>
          <a:off x="138062" y="154005"/>
          <a:ext cx="5728545" cy="368712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Segoe UI Semibold" panose="020B0702040204020203" pitchFamily="34" charset="0"/>
            </a:rPr>
            <a:t>FORMULACIÓN </a:t>
          </a:r>
          <a:endParaRPr lang="es-CL" sz="1200" kern="1200">
            <a:latin typeface="Segoe UI Semibold" panose="020B0702040204020203" pitchFamily="34" charset="0"/>
          </a:endParaRPr>
        </a:p>
      </dsp:txBody>
      <dsp:txXfrm>
        <a:off x="1054629" y="154005"/>
        <a:ext cx="4811978" cy="368712"/>
      </dsp:txXfrm>
    </dsp:sp>
    <dsp:sp modelId="{67D0BE85-5F75-437C-92AE-18E16D904342}">
      <dsp:nvSpPr>
        <dsp:cNvPr id="0" name=""/>
        <dsp:cNvSpPr/>
      </dsp:nvSpPr>
      <dsp:spPr>
        <a:xfrm>
          <a:off x="0" y="106052"/>
          <a:ext cx="435396" cy="445489"/>
        </a:xfrm>
        <a:prstGeom prst="ellipse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2200" kern="1200"/>
            <a:t>2</a:t>
          </a:r>
        </a:p>
      </dsp:txBody>
      <dsp:txXfrm>
        <a:off x="63762" y="171292"/>
        <a:ext cx="307872" cy="315009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CAAA4E-88C7-4D57-A063-B2FEC5E7B37F}">
      <dsp:nvSpPr>
        <dsp:cNvPr id="0" name=""/>
        <dsp:cNvSpPr/>
      </dsp:nvSpPr>
      <dsp:spPr>
        <a:xfrm>
          <a:off x="154073" y="154106"/>
          <a:ext cx="5725124" cy="368492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Segoe UI Semibold" panose="020B0702040204020203" pitchFamily="34" charset="0"/>
            </a:rPr>
            <a:t>PRESENTACIÓN EN PLENARIA</a:t>
          </a:r>
          <a:endParaRPr lang="es-CL" sz="1200" kern="1200">
            <a:latin typeface="Segoe UI Semibold" panose="020B0702040204020203" pitchFamily="34" charset="0"/>
          </a:endParaRPr>
        </a:p>
      </dsp:txBody>
      <dsp:txXfrm>
        <a:off x="1070093" y="154106"/>
        <a:ext cx="4809104" cy="368492"/>
      </dsp:txXfrm>
    </dsp:sp>
    <dsp:sp modelId="{67D0BE85-5F75-437C-92AE-18E16D904342}">
      <dsp:nvSpPr>
        <dsp:cNvPr id="0" name=""/>
        <dsp:cNvSpPr/>
      </dsp:nvSpPr>
      <dsp:spPr>
        <a:xfrm>
          <a:off x="0" y="106182"/>
          <a:ext cx="435136" cy="445223"/>
        </a:xfrm>
        <a:prstGeom prst="ellipse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2200" kern="1200"/>
            <a:t>3</a:t>
          </a:r>
        </a:p>
      </dsp:txBody>
      <dsp:txXfrm>
        <a:off x="63724" y="171383"/>
        <a:ext cx="307688" cy="31482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CAAA4E-88C7-4D57-A063-B2FEC5E7B37F}">
      <dsp:nvSpPr>
        <dsp:cNvPr id="0" name=""/>
        <dsp:cNvSpPr/>
      </dsp:nvSpPr>
      <dsp:spPr>
        <a:xfrm>
          <a:off x="154073" y="154106"/>
          <a:ext cx="5725124" cy="368492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Segoe UI Semibold" panose="020B0702040204020203" pitchFamily="34" charset="0"/>
            </a:rPr>
            <a:t>PRIMERA RECOLECCIÓN  DE FIRMAS</a:t>
          </a:r>
          <a:endParaRPr lang="es-CL" sz="1200" kern="1200">
            <a:latin typeface="Segoe UI Semibold" panose="020B0702040204020203" pitchFamily="34" charset="0"/>
          </a:endParaRPr>
        </a:p>
      </dsp:txBody>
      <dsp:txXfrm>
        <a:off x="1070093" y="154106"/>
        <a:ext cx="4809104" cy="368492"/>
      </dsp:txXfrm>
    </dsp:sp>
    <dsp:sp modelId="{67D0BE85-5F75-437C-92AE-18E16D904342}">
      <dsp:nvSpPr>
        <dsp:cNvPr id="0" name=""/>
        <dsp:cNvSpPr/>
      </dsp:nvSpPr>
      <dsp:spPr>
        <a:xfrm>
          <a:off x="0" y="106182"/>
          <a:ext cx="435136" cy="445223"/>
        </a:xfrm>
        <a:prstGeom prst="ellipse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2200" kern="1200"/>
            <a:t>4</a:t>
          </a:r>
        </a:p>
      </dsp:txBody>
      <dsp:txXfrm>
        <a:off x="63724" y="171383"/>
        <a:ext cx="307688" cy="314821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CAAA4E-88C7-4D57-A063-B2FEC5E7B37F}">
      <dsp:nvSpPr>
        <dsp:cNvPr id="0" name=""/>
        <dsp:cNvSpPr/>
      </dsp:nvSpPr>
      <dsp:spPr>
        <a:xfrm>
          <a:off x="154073" y="154106"/>
          <a:ext cx="5725124" cy="368492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Segoe UI Semibold" panose="020B0702040204020203" pitchFamily="34" charset="0"/>
            </a:rPr>
            <a:t>PUBLICACIÓN EN LA PÁGINA WEB DEL FOSPA </a:t>
          </a:r>
          <a:endParaRPr lang="es-CL" sz="1200" kern="1200">
            <a:latin typeface="Segoe UI Semibold" panose="020B0702040204020203" pitchFamily="34" charset="0"/>
          </a:endParaRPr>
        </a:p>
      </dsp:txBody>
      <dsp:txXfrm>
        <a:off x="1070093" y="154106"/>
        <a:ext cx="4809104" cy="368492"/>
      </dsp:txXfrm>
    </dsp:sp>
    <dsp:sp modelId="{67D0BE85-5F75-437C-92AE-18E16D904342}">
      <dsp:nvSpPr>
        <dsp:cNvPr id="0" name=""/>
        <dsp:cNvSpPr/>
      </dsp:nvSpPr>
      <dsp:spPr>
        <a:xfrm>
          <a:off x="0" y="106182"/>
          <a:ext cx="435136" cy="445223"/>
        </a:xfrm>
        <a:prstGeom prst="ellipse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2200" kern="1200"/>
            <a:t>5</a:t>
          </a:r>
        </a:p>
      </dsp:txBody>
      <dsp:txXfrm>
        <a:off x="63724" y="171383"/>
        <a:ext cx="307688" cy="314821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CAAA4E-88C7-4D57-A063-B2FEC5E7B37F}">
      <dsp:nvSpPr>
        <dsp:cNvPr id="0" name=""/>
        <dsp:cNvSpPr/>
      </dsp:nvSpPr>
      <dsp:spPr>
        <a:xfrm>
          <a:off x="154073" y="154106"/>
          <a:ext cx="5725124" cy="368492"/>
        </a:xfrm>
        <a:prstGeom prst="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200" kern="1200">
              <a:latin typeface="Segoe UI Semibold" panose="020B0702040204020203" pitchFamily="34" charset="0"/>
            </a:rPr>
            <a:t>IMPLEMENTACIÓN DE LA INICIATIVA DE CAMBIO </a:t>
          </a:r>
          <a:endParaRPr lang="es-CL" sz="1200" kern="1200">
            <a:latin typeface="Segoe UI Semibold" panose="020B0702040204020203" pitchFamily="34" charset="0"/>
          </a:endParaRPr>
        </a:p>
      </dsp:txBody>
      <dsp:txXfrm>
        <a:off x="1070093" y="154106"/>
        <a:ext cx="4809104" cy="368492"/>
      </dsp:txXfrm>
    </dsp:sp>
    <dsp:sp modelId="{67D0BE85-5F75-437C-92AE-18E16D904342}">
      <dsp:nvSpPr>
        <dsp:cNvPr id="0" name=""/>
        <dsp:cNvSpPr/>
      </dsp:nvSpPr>
      <dsp:spPr>
        <a:xfrm>
          <a:off x="0" y="106182"/>
          <a:ext cx="435136" cy="445223"/>
        </a:xfrm>
        <a:prstGeom prst="ellipse">
          <a:avLst/>
        </a:prstGeom>
        <a:solidFill>
          <a:srgbClr val="00B050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CL" sz="2200" kern="1200"/>
            <a:t>6</a:t>
          </a:r>
        </a:p>
      </dsp:txBody>
      <dsp:txXfrm>
        <a:off x="63724" y="171383"/>
        <a:ext cx="307688" cy="3148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List9">
  <dgm:title val=""/>
  <dgm:desc val=""/>
  <dgm:catLst>
    <dgm:cat type="list" pri="8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3" srcId="0" destId="1" srcOrd="0" destOrd="0"/>
        <dgm:cxn modelId="4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1" destId="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2"/>
        <dgm:pt modelId="21"/>
        <dgm:pt modelId="22"/>
        <dgm:pt modelId="23"/>
        <dgm:pt modelId="24"/>
        <dgm:pt modelId="3"/>
        <dgm:pt modelId="31"/>
        <dgm:pt modelId="32"/>
        <dgm:pt modelId="33"/>
        <dgm:pt modelId="34"/>
      </dgm:ptLst>
      <dgm:cxnLst>
        <dgm:cxn modelId="4" srcId="0" destId="1" srcOrd="0" destOrd="0"/>
        <dgm:cxn modelId="5" srcId="0" destId="2" srcOrd="1" destOrd="0"/>
        <dgm:cxn modelId="6" srcId="0" destId="3" srcOrd="1" destOrd="0"/>
        <dgm:cxn modelId="15" srcId="1" destId="11" srcOrd="0" destOrd="0"/>
        <dgm:cxn modelId="16" srcId="1" destId="12" srcOrd="0" destOrd="0"/>
        <dgm:cxn modelId="17" srcId="1" destId="13" srcOrd="0" destOrd="0"/>
        <dgm:cxn modelId="18" srcId="1" destId="14" srcOrd="0" destOrd="0"/>
        <dgm:cxn modelId="25" srcId="2" destId="21" srcOrd="0" destOrd="0"/>
        <dgm:cxn modelId="26" srcId="2" destId="22" srcOrd="0" destOrd="0"/>
        <dgm:cxn modelId="27" srcId="2" destId="23" srcOrd="0" destOrd="0"/>
        <dgm:cxn modelId="28" srcId="2" destId="24" srcOrd="0" destOrd="0"/>
        <dgm:cxn modelId="35" srcId="3" destId="31" srcOrd="0" destOrd="0"/>
        <dgm:cxn modelId="36" srcId="3" destId="32" srcOrd="0" destOrd="0"/>
        <dgm:cxn modelId="37" srcId="3" destId="33" srcOrd="0" destOrd="0"/>
        <dgm:cxn modelId="38" srcId="3" destId="34" srcOrd="0" destOrd="0"/>
      </dgm:cxnLst>
      <dgm:bg/>
      <dgm:whole/>
    </dgm:dataModel>
  </dgm:clrData>
  <dgm:layoutNode name="list">
    <dgm:varLst>
      <dgm:dir/>
      <dgm:animLvl val="lvl"/>
    </dgm:varLst>
    <dgm:choose name="Name0">
      <dgm:if name="Name1" func="var" arg="dir" op="equ" val="norm">
        <dgm:alg type="lin">
          <dgm:param type="linDir" val="fromL"/>
          <dgm:param type="fallback" val="2D"/>
          <dgm:param type="nodeVertAlign" val="t"/>
        </dgm:alg>
      </dgm:if>
      <dgm:else name="Name2">
        <dgm:alg type="lin">
          <dgm:param type="linDir" val="fromR"/>
          <dgm:param type="fallback" val="2D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ircle" refType="w" fact="0.5"/>
      <dgm:constr type="w" for="ch" forName="vertFlow" refType="w" fact="0.75"/>
      <dgm:constr type="h" for="des" forName="firstComp" refType="w" refFor="ch" refForName="vertFlow" fact="0.667"/>
      <dgm:constr type="h" for="des" forName="comp" refType="h" refFor="des" refForName="firstComp" op="equ"/>
      <dgm:constr type="h" for="des" forName="topSpace" refType="w" refFor="ch" refForName="circle" op="equ" fact="0.4"/>
      <dgm:constr type="w" for="ch" forName="posSpace" refType="w" fact="0.4"/>
      <dgm:constr type="w" for="ch" forName="negSpace" refType="w" fact="-1.15"/>
      <dgm:constr type="w" for="ch" forName="transSpace" refType="w" fact="0.75"/>
      <dgm:constr type="primFontSz" for="ch" forName="circle" op="equ" val="65"/>
      <dgm:constr type="primFontSz" for="des" forName="firstChildTx" val="65"/>
      <dgm:constr type="primFontSz" for="des" forName="childTx" refType="primFontSz" refFor="des" refForName="firstChildTx" op="equ"/>
    </dgm:constrLst>
    <dgm:ruleLst/>
    <dgm:forEach name="Name3" axis="ch" ptType="node">
      <dgm:layoutNode name="pos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vertFlow">
        <dgm:alg type="lin">
          <dgm:param type="linDir" val="fromT"/>
        </dgm:alg>
        <dgm:shape xmlns:r="http://schemas.openxmlformats.org/officeDocument/2006/relationships" r:blip="">
          <dgm:adjLst/>
        </dgm:shape>
        <dgm:presOf/>
        <dgm:constrLst>
          <dgm:constr type="w" for="ch" forName="firstComp" refType="w"/>
          <dgm:constr type="w" for="ch" forName="comp" refType="w"/>
        </dgm:constrLst>
        <dgm:ruleLst/>
        <dgm:layoutNode name="top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firstComp">
          <dgm:alg type="composite"/>
          <dgm:shape xmlns:r="http://schemas.openxmlformats.org/officeDocument/2006/relationships" r:blip="">
            <dgm:adjLst/>
          </dgm:shape>
          <dgm:presOf/>
          <dgm:choose name="Name4">
            <dgm:if name="Name5" func="var" arg="dir" op="equ" val="norm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 refType="w" fact="0.16"/>
                <dgm:constr type="r" for="ch" forName="firstChildTx" refType="w"/>
                <dgm:constr type="h" for="ch" forName="firstChildTx" refFor="ch" refForName="firstChild" op="equ"/>
              </dgm:constrLst>
            </dgm:if>
            <dgm:else name="Name6">
              <dgm:constrLst>
                <dgm:constr type="l" for="ch" forName="firstChild"/>
                <dgm:constr type="t" for="ch" forName="firstChild"/>
                <dgm:constr type="w" for="ch" forName="firstChild" refType="w"/>
                <dgm:constr type="h" for="ch" forName="firstChild" refType="h"/>
                <dgm:constr type="l" for="ch" forName="firstChildTx"/>
                <dgm:constr type="r" for="ch" forName="firstChildTx" refType="w" fact="0.825"/>
                <dgm:constr type="h" for="ch" forName="firstChildTx" refFor="ch" refForName="firstChild" op="equ"/>
              </dgm:constrLst>
            </dgm:else>
          </dgm:choose>
          <dgm:ruleLst/>
          <dgm:layoutNode name="firstChild" styleLbl="bgAccFollowNode1">
            <dgm:alg type="sp"/>
            <dgm:shape xmlns:r="http://schemas.openxmlformats.org/officeDocument/2006/relationships" type="rect" r:blip="">
              <dgm:adjLst/>
            </dgm:shape>
            <dgm:presOf axis="ch desOrSelf" ptType="node node" cnt="1 0"/>
            <dgm:constrLst/>
            <dgm:ruleLst/>
          </dgm:layoutNode>
          <dgm:layoutNode name="firstChildTx" styleLbl="bgAccFollowNode1">
            <dgm:varLst>
              <dgm:bulletEnabled val="1"/>
            </dgm:varLst>
            <dgm:alg type="tx">
              <dgm:param type="parTxLTRAlign" val="l"/>
            </dgm:alg>
            <dgm:shape xmlns:r="http://schemas.openxmlformats.org/officeDocument/2006/relationships" type="rect" r:blip="" hideGeom="1">
              <dgm:adjLst/>
            </dgm:shape>
            <dgm:presOf axis="ch desOrSelf" ptType="node node" cnt="1 0"/>
            <dgm:choose name="Name7">
              <dgm:if name="Name8" func="var" arg="dir" op="equ" val="norm">
                <dgm:constrLst>
                  <dgm:constr type="primFontSz" val="65"/>
                  <dgm:constr type="lMarg"/>
                </dgm:constrLst>
              </dgm:if>
              <dgm:else name="Name9">
                <dgm:constrLst>
                  <dgm:constr type="primFontSz" val="65"/>
                  <dgm:constr type="rMarg"/>
                </dgm:constrLst>
              </dgm:else>
            </dgm:choose>
            <dgm:ruleLst>
              <dgm:rule type="primFontSz" val="5" fact="NaN" max="NaN"/>
            </dgm:ruleLst>
          </dgm:layoutNode>
        </dgm:layoutNode>
        <dgm:forEach name="Name10" axis="ch" ptType="node" st="2">
          <dgm:layoutNode name="comp">
            <dgm:alg type="composite"/>
            <dgm:shape xmlns:r="http://schemas.openxmlformats.org/officeDocument/2006/relationships" r:blip="">
              <dgm:adjLst/>
            </dgm:shape>
            <dgm:presOf/>
            <dgm:choose name="Name11">
              <dgm:if name="Name12" func="var" arg="dir" op="equ" val="norm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 refType="w" fact="0.16"/>
                  <dgm:constr type="r" for="ch" forName="childTx" refType="w"/>
                  <dgm:constr type="h" for="ch" forName="childTx" refFor="ch" refForName="child" op="equ"/>
                </dgm:constrLst>
              </dgm:if>
              <dgm:else name="Name13">
                <dgm:constrLst>
                  <dgm:constr type="l" for="ch" forName="child"/>
                  <dgm:constr type="t" for="ch" forName="child"/>
                  <dgm:constr type="w" for="ch" forName="child" refType="w"/>
                  <dgm:constr type="h" for="ch" forName="child" refType="h"/>
                  <dgm:constr type="l" for="ch" forName="childTx"/>
                  <dgm:constr type="r" for="ch" forName="childTx" refType="w" fact="0.825"/>
                  <dgm:constr type="h" for="ch" forName="childTx" refFor="ch" refForName="child" op="equ"/>
                </dgm:constrLst>
              </dgm:else>
            </dgm:choose>
            <dgm:ruleLst/>
            <dgm:layoutNode name="child" styleLbl="bgAccFollowNode1">
              <dgm:alg type="sp"/>
              <dgm:shape xmlns:r="http://schemas.openxmlformats.org/officeDocument/2006/relationships" type="rect" r:blip="">
                <dgm:adjLst/>
              </dgm:shape>
              <dgm:presOf axis="desOrSelf" ptType="node"/>
              <dgm:constrLst/>
              <dgm:ruleLst/>
            </dgm:layoutNode>
            <dgm:layoutNode name="childTx" styleLbl="bgAccFollowNode1">
              <dgm:varLst>
                <dgm:bulletEnabled val="1"/>
              </dgm:varLst>
              <dgm:alg type="tx">
                <dgm:param type="parTxLTRAlign" val="l"/>
              </dgm:alg>
              <dgm:shape xmlns:r="http://schemas.openxmlformats.org/officeDocument/2006/relationships" type="rect" r:blip="" hideGeom="1">
                <dgm:adjLst/>
              </dgm:shape>
              <dgm:presOf axis="desOrSelf" ptType="node"/>
              <dgm:choose name="Name14">
                <dgm:if name="Name15" func="var" arg="dir" op="equ" val="norm">
                  <dgm:constrLst>
                    <dgm:constr type="primFontSz" val="65"/>
                    <dgm:constr type="lMarg"/>
                  </dgm:constrLst>
                </dgm:if>
                <dgm:else name="Name16">
                  <dgm:constrLst>
                    <dgm:constr type="primFontSz" val="65"/>
                    <dgm:constr type="rMarg"/>
                  </dgm:constrLst>
                </dgm:else>
              </dgm:choose>
              <dgm:ruleLst>
                <dgm:rule type="primFontSz" val="5" fact="NaN" max="NaN"/>
              </dgm:ruleLst>
            </dgm:layoutNode>
          </dgm:layoutNode>
        </dgm:forEach>
      </dgm:layoutNode>
      <dgm:layoutNode name="neg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ircle" styleLbl="node1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lMarg"/>
          <dgm:constr type="rMarg"/>
          <dgm:constr type="tMarg"/>
          <dgm:constr type="bMarg"/>
          <dgm:constr type="h" refType="w"/>
        </dgm:constrLst>
        <dgm:ruleLst>
          <dgm:rule type="primFontSz" val="5" fact="NaN" max="NaN"/>
        </dgm:ruleLst>
      </dgm:layoutNode>
      <dgm:forEach name="Name17" axis="followSib" ptType="sibTrans" cnt="1">
        <dgm:layoutNode name="trans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A0DEA-D68B-42A7-8436-7CF3C1457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2331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ISMAEL</dc:creator>
  <cp:lastModifiedBy>Corei3</cp:lastModifiedBy>
  <cp:revision>2</cp:revision>
  <cp:lastPrinted>2017-02-14T22:12:00Z</cp:lastPrinted>
  <dcterms:created xsi:type="dcterms:W3CDTF">2017-04-24T02:12:00Z</dcterms:created>
  <dcterms:modified xsi:type="dcterms:W3CDTF">2017-04-24T02:12:00Z</dcterms:modified>
</cp:coreProperties>
</file>