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4E" w:rsidRDefault="0077664E" w:rsidP="003D03C5">
      <w:pPr>
        <w:rPr>
          <w:sz w:val="32"/>
          <w:szCs w:val="32"/>
        </w:rPr>
      </w:pPr>
      <w:r w:rsidRPr="001F3913">
        <w:rPr>
          <w:sz w:val="32"/>
          <w:szCs w:val="32"/>
        </w:rPr>
        <w:t>Indications for international participation in ISF</w:t>
      </w:r>
    </w:p>
    <w:p w:rsidR="00E1497A" w:rsidRPr="00E1497A" w:rsidRDefault="00E1497A" w:rsidP="003D03C5">
      <w:pPr>
        <w:rPr>
          <w:b/>
          <w:sz w:val="22"/>
          <w:szCs w:val="32"/>
        </w:rPr>
      </w:pPr>
      <w:proofErr w:type="gramStart"/>
      <w:r>
        <w:rPr>
          <w:b/>
          <w:sz w:val="22"/>
          <w:szCs w:val="32"/>
        </w:rPr>
        <w:t>annex</w:t>
      </w:r>
      <w:proofErr w:type="gramEnd"/>
      <w:r>
        <w:rPr>
          <w:b/>
          <w:sz w:val="22"/>
          <w:szCs w:val="32"/>
        </w:rPr>
        <w:t xml:space="preserve"> of</w:t>
      </w:r>
      <w:r w:rsidRPr="00E1497A">
        <w:rPr>
          <w:b/>
          <w:sz w:val="22"/>
          <w:szCs w:val="32"/>
        </w:rPr>
        <w:t xml:space="preserve"> call for participation  </w:t>
      </w:r>
      <w:hyperlink r:id="rId5" w:history="1">
        <w:r w:rsidRPr="00E1497A">
          <w:rPr>
            <w:rStyle w:val="Lienhypertexte"/>
            <w:b/>
            <w:sz w:val="22"/>
            <w:szCs w:val="32"/>
          </w:rPr>
          <w:t>http://openfsm.net/projects/iraq-social-forum/participation-call</w:t>
        </w:r>
      </w:hyperlink>
      <w:r w:rsidRPr="00E1497A">
        <w:rPr>
          <w:b/>
          <w:sz w:val="22"/>
          <w:szCs w:val="32"/>
        </w:rPr>
        <w:t xml:space="preserve"> </w:t>
      </w:r>
    </w:p>
    <w:p w:rsidR="0077664E" w:rsidRPr="001F3913" w:rsidRDefault="0077664E" w:rsidP="003D03C5">
      <w:pPr>
        <w:rPr>
          <w:sz w:val="22"/>
        </w:rPr>
      </w:pPr>
    </w:p>
    <w:p w:rsidR="0077664E" w:rsidRPr="001F3913" w:rsidRDefault="0077664E" w:rsidP="003D03C5">
      <w:pPr>
        <w:rPr>
          <w:sz w:val="22"/>
        </w:rPr>
      </w:pPr>
      <w:r w:rsidRPr="001F3913">
        <w:rPr>
          <w:sz w:val="22"/>
        </w:rPr>
        <w:t xml:space="preserve">PARTICIPATION IN ISF BAGHDAD EVENT </w:t>
      </w:r>
    </w:p>
    <w:p w:rsidR="003D03C5" w:rsidRPr="001F3913" w:rsidRDefault="0077664E" w:rsidP="003D03C5">
      <w:pPr>
        <w:rPr>
          <w:sz w:val="22"/>
        </w:rPr>
      </w:pPr>
      <w:r w:rsidRPr="001F3913">
        <w:rPr>
          <w:sz w:val="22"/>
        </w:rPr>
        <w:t xml:space="preserve">International participation in the </w:t>
      </w:r>
      <w:r w:rsidR="009E623C" w:rsidRPr="001F3913">
        <w:rPr>
          <w:sz w:val="22"/>
        </w:rPr>
        <w:t>Baghdad</w:t>
      </w:r>
      <w:r w:rsidRPr="001F3913">
        <w:rPr>
          <w:sz w:val="22"/>
        </w:rPr>
        <w:t xml:space="preserve"> </w:t>
      </w:r>
      <w:r w:rsidR="009E623C">
        <w:rPr>
          <w:sz w:val="22"/>
        </w:rPr>
        <w:t>ISF</w:t>
      </w:r>
      <w:r w:rsidRPr="001F3913">
        <w:rPr>
          <w:sz w:val="22"/>
        </w:rPr>
        <w:t xml:space="preserve"> forum event will be limited in numbers for security reasons, but the </w:t>
      </w:r>
      <w:r w:rsidR="009E623C">
        <w:rPr>
          <w:sz w:val="22"/>
        </w:rPr>
        <w:t>ISF</w:t>
      </w:r>
      <w:r w:rsidRPr="001F3913">
        <w:rPr>
          <w:sz w:val="22"/>
        </w:rPr>
        <w:t xml:space="preserve"> preparatory committee is looking for a venue in </w:t>
      </w:r>
      <w:r w:rsidR="009E623C" w:rsidRPr="001F3913">
        <w:rPr>
          <w:sz w:val="22"/>
        </w:rPr>
        <w:t>Baghdad</w:t>
      </w:r>
      <w:r w:rsidRPr="001F3913">
        <w:rPr>
          <w:sz w:val="22"/>
        </w:rPr>
        <w:t xml:space="preserve"> safe enough for internationals to attend. </w:t>
      </w:r>
    </w:p>
    <w:p w:rsidR="0077664E" w:rsidRPr="001F3913" w:rsidRDefault="0077664E" w:rsidP="003D03C5">
      <w:pPr>
        <w:rPr>
          <w:sz w:val="22"/>
        </w:rPr>
      </w:pPr>
    </w:p>
    <w:p w:rsidR="0077664E" w:rsidRPr="001F3913" w:rsidRDefault="0077664E" w:rsidP="003D03C5">
      <w:pPr>
        <w:rPr>
          <w:sz w:val="22"/>
        </w:rPr>
      </w:pPr>
      <w:r w:rsidRPr="001F3913">
        <w:rPr>
          <w:sz w:val="22"/>
        </w:rPr>
        <w:t>EXTENDED PARTICIPATION IN ISF</w:t>
      </w:r>
      <w:r w:rsidR="009E623C">
        <w:rPr>
          <w:sz w:val="22"/>
        </w:rPr>
        <w:t xml:space="preserve"> </w:t>
      </w:r>
    </w:p>
    <w:p w:rsidR="0077664E" w:rsidRPr="001F3913" w:rsidRDefault="0077664E" w:rsidP="003D03C5">
      <w:pPr>
        <w:rPr>
          <w:sz w:val="22"/>
        </w:rPr>
      </w:pPr>
      <w:proofErr w:type="gramStart"/>
      <w:r w:rsidRPr="001F3913">
        <w:rPr>
          <w:sz w:val="22"/>
        </w:rPr>
        <w:t>international</w:t>
      </w:r>
      <w:proofErr w:type="gramEnd"/>
      <w:r w:rsidRPr="001F3913">
        <w:rPr>
          <w:sz w:val="22"/>
        </w:rPr>
        <w:t xml:space="preserve"> participation in ISF from abroad through solidarity events and internet live exchanges is also contemplated</w:t>
      </w:r>
    </w:p>
    <w:p w:rsidR="0083368B" w:rsidRDefault="0083368B" w:rsidP="003D03C5">
      <w:pPr>
        <w:rPr>
          <w:sz w:val="22"/>
        </w:rPr>
      </w:pPr>
    </w:p>
    <w:p w:rsidR="0077664E" w:rsidRPr="001F3913" w:rsidRDefault="0083368B" w:rsidP="003D03C5">
      <w:pPr>
        <w:rPr>
          <w:sz w:val="22"/>
        </w:rPr>
      </w:pPr>
      <w:r>
        <w:rPr>
          <w:sz w:val="22"/>
        </w:rPr>
        <w:t>ISF EXTENSION TEAM</w:t>
      </w:r>
    </w:p>
    <w:p w:rsidR="0077664E" w:rsidRPr="001F3913" w:rsidRDefault="0077664E" w:rsidP="003D03C5">
      <w:pPr>
        <w:rPr>
          <w:sz w:val="22"/>
        </w:rPr>
      </w:pPr>
      <w:r w:rsidRPr="001F3913">
        <w:rPr>
          <w:sz w:val="22"/>
        </w:rPr>
        <w:t xml:space="preserve">In this perspective, local volunteers </w:t>
      </w:r>
      <w:r w:rsidR="0083368B">
        <w:rPr>
          <w:sz w:val="22"/>
        </w:rPr>
        <w:t>will organize</w:t>
      </w:r>
      <w:r w:rsidR="00CF0C21">
        <w:rPr>
          <w:sz w:val="22"/>
        </w:rPr>
        <w:t xml:space="preserve"> in </w:t>
      </w:r>
      <w:proofErr w:type="gramStart"/>
      <w:r w:rsidR="00CF0C21">
        <w:rPr>
          <w:sz w:val="22"/>
        </w:rPr>
        <w:t>a</w:t>
      </w:r>
      <w:proofErr w:type="gramEnd"/>
      <w:r w:rsidR="00CF0C21">
        <w:rPr>
          <w:sz w:val="22"/>
        </w:rPr>
        <w:t xml:space="preserve"> ISF extension team </w:t>
      </w:r>
      <w:r w:rsidR="0083368B">
        <w:rPr>
          <w:sz w:val="22"/>
        </w:rPr>
        <w:t xml:space="preserve">which </w:t>
      </w:r>
      <w:r w:rsidRPr="001F3913">
        <w:rPr>
          <w:sz w:val="22"/>
        </w:rPr>
        <w:t>will</w:t>
      </w:r>
      <w:r w:rsidR="009E623C">
        <w:rPr>
          <w:sz w:val="22"/>
        </w:rPr>
        <w:t xml:space="preserve"> </w:t>
      </w:r>
      <w:r w:rsidR="006976B1">
        <w:rPr>
          <w:sz w:val="22"/>
        </w:rPr>
        <w:t>support</w:t>
      </w:r>
      <w:r w:rsidR="009E623C">
        <w:rPr>
          <w:sz w:val="22"/>
        </w:rPr>
        <w:t xml:space="preserve"> </w:t>
      </w:r>
      <w:r w:rsidR="00CF0C21">
        <w:rPr>
          <w:sz w:val="22"/>
        </w:rPr>
        <w:t xml:space="preserve">enlargement of some activities held in </w:t>
      </w:r>
      <w:r w:rsidR="009E623C">
        <w:rPr>
          <w:sz w:val="22"/>
        </w:rPr>
        <w:t>Baghdad</w:t>
      </w:r>
      <w:r w:rsidR="00CF0C21">
        <w:rPr>
          <w:sz w:val="22"/>
        </w:rPr>
        <w:t xml:space="preserve"> (see case 1c and case 2d below) </w:t>
      </w:r>
    </w:p>
    <w:p w:rsidR="003D03C5" w:rsidRDefault="0077664E" w:rsidP="003D03C5">
      <w:pPr>
        <w:rPr>
          <w:sz w:val="22"/>
        </w:rPr>
      </w:pPr>
      <w:r w:rsidRPr="001F3913">
        <w:rPr>
          <w:sz w:val="22"/>
        </w:rPr>
        <w:t xml:space="preserve">Also </w:t>
      </w:r>
      <w:r w:rsidR="0083368B">
        <w:rPr>
          <w:sz w:val="22"/>
        </w:rPr>
        <w:t>this team</w:t>
      </w:r>
      <w:r w:rsidRPr="001F3913">
        <w:rPr>
          <w:sz w:val="22"/>
        </w:rPr>
        <w:t xml:space="preserve"> will support </w:t>
      </w:r>
      <w:r w:rsidR="0083368B">
        <w:rPr>
          <w:sz w:val="22"/>
        </w:rPr>
        <w:t>in Baghdad the</w:t>
      </w:r>
      <w:r w:rsidRPr="001F3913">
        <w:rPr>
          <w:sz w:val="22"/>
        </w:rPr>
        <w:t xml:space="preserve"> </w:t>
      </w:r>
      <w:proofErr w:type="spellStart"/>
      <w:r w:rsidRPr="001F3913">
        <w:rPr>
          <w:sz w:val="22"/>
        </w:rPr>
        <w:t>tel</w:t>
      </w:r>
      <w:r w:rsidR="009E623C">
        <w:rPr>
          <w:sz w:val="22"/>
        </w:rPr>
        <w:t>e</w:t>
      </w:r>
      <w:proofErr w:type="spellEnd"/>
      <w:r w:rsidR="009E623C">
        <w:rPr>
          <w:sz w:val="22"/>
        </w:rPr>
        <w:t>-</w:t>
      </w:r>
      <w:r w:rsidRPr="001F3913">
        <w:rPr>
          <w:sz w:val="22"/>
        </w:rPr>
        <w:t xml:space="preserve">encounter activities between Baghdad and anywhere in the world through </w:t>
      </w:r>
      <w:proofErr w:type="spellStart"/>
      <w:r w:rsidRPr="001F3913">
        <w:rPr>
          <w:sz w:val="22"/>
        </w:rPr>
        <w:t>videochat</w:t>
      </w:r>
      <w:proofErr w:type="spellEnd"/>
      <w:r w:rsidRPr="001F3913">
        <w:rPr>
          <w:sz w:val="22"/>
        </w:rPr>
        <w:t xml:space="preserve"> </w:t>
      </w:r>
      <w:proofErr w:type="gramStart"/>
      <w:r w:rsidR="0083368B">
        <w:rPr>
          <w:sz w:val="22"/>
        </w:rPr>
        <w:t>( see</w:t>
      </w:r>
      <w:proofErr w:type="gramEnd"/>
      <w:r w:rsidR="0083368B">
        <w:rPr>
          <w:sz w:val="22"/>
        </w:rPr>
        <w:t xml:space="preserve"> case 2c, 2d </w:t>
      </w:r>
      <w:r w:rsidR="00CF0C21">
        <w:rPr>
          <w:sz w:val="22"/>
        </w:rPr>
        <w:t xml:space="preserve">below) </w:t>
      </w:r>
    </w:p>
    <w:p w:rsidR="0083368B" w:rsidRDefault="0083368B" w:rsidP="006976B1"/>
    <w:p w:rsidR="009E623C" w:rsidRDefault="0083368B" w:rsidP="006976B1">
      <w:r>
        <w:t xml:space="preserve">Team’s </w:t>
      </w:r>
      <w:r w:rsidR="006976B1">
        <w:t xml:space="preserve">capacity of </w:t>
      </w:r>
      <w:r w:rsidR="006976B1">
        <w:t>support</w:t>
      </w:r>
      <w:r w:rsidR="006976B1">
        <w:t xml:space="preserve"> will be</w:t>
      </w:r>
      <w:r>
        <w:t xml:space="preserve"> limited</w:t>
      </w:r>
      <w:r w:rsidR="006976B1">
        <w:t xml:space="preserve"> according to size of</w:t>
      </w:r>
      <w:r w:rsidR="009E623C">
        <w:t xml:space="preserve"> </w:t>
      </w:r>
      <w:r>
        <w:t xml:space="preserve">the team, ownership of extension by ISF committee, </w:t>
      </w:r>
      <w:r w:rsidR="00CF0C21">
        <w:t xml:space="preserve">internet conditions in the premises, </w:t>
      </w:r>
      <w:r>
        <w:t xml:space="preserve">and logistical </w:t>
      </w:r>
      <w:r w:rsidR="00CF0C21">
        <w:t>dimension of ISF event</w:t>
      </w:r>
      <w:r>
        <w:t xml:space="preserve"> (number of </w:t>
      </w:r>
      <w:r w:rsidR="009E623C">
        <w:t>activities number of rooms etc)</w:t>
      </w:r>
      <w:r w:rsidR="00CF0C21">
        <w:t xml:space="preserve">. </w:t>
      </w:r>
    </w:p>
    <w:p w:rsidR="00CF0C21" w:rsidRDefault="009E623C" w:rsidP="006976B1">
      <w:r>
        <w:t xml:space="preserve">Information will be given to international participants about those conditions and preliminary test will allow </w:t>
      </w:r>
      <w:proofErr w:type="gramStart"/>
      <w:r>
        <w:t>to establish</w:t>
      </w:r>
      <w:proofErr w:type="gramEnd"/>
      <w:r>
        <w:t xml:space="preserve"> concrete understanding and cooperation</w:t>
      </w:r>
    </w:p>
    <w:p w:rsidR="006976B1" w:rsidRDefault="00CF0C21" w:rsidP="006976B1">
      <w:r>
        <w:t xml:space="preserve">Early announcement </w:t>
      </w:r>
      <w:r w:rsidR="0083368B">
        <w:t xml:space="preserve">of participation </w:t>
      </w:r>
      <w:r>
        <w:t>and good</w:t>
      </w:r>
      <w:r w:rsidR="009E623C">
        <w:t xml:space="preserve"> </w:t>
      </w:r>
      <w:r>
        <w:t xml:space="preserve">preparation are key to good quality </w:t>
      </w:r>
      <w:r w:rsidR="0083368B">
        <w:t xml:space="preserve">of extended activities (1c 2c 2d 2e) </w:t>
      </w:r>
      <w:r>
        <w:t>and the ISF extension team will work on “</w:t>
      </w:r>
      <w:r w:rsidR="0083368B">
        <w:t>early</w:t>
      </w:r>
      <w:r>
        <w:t xml:space="preserve"> announced, </w:t>
      </w:r>
      <w:r w:rsidR="0083368B">
        <w:t>better prioritized”</w:t>
      </w:r>
      <w:r>
        <w:t xml:space="preserve"> basis </w:t>
      </w:r>
    </w:p>
    <w:p w:rsidR="006976B1" w:rsidRPr="001F3913" w:rsidRDefault="006976B1" w:rsidP="003D03C5">
      <w:pPr>
        <w:rPr>
          <w:sz w:val="22"/>
        </w:rPr>
      </w:pPr>
    </w:p>
    <w:p w:rsidR="003D03C5" w:rsidRPr="001F3913" w:rsidRDefault="003D03C5" w:rsidP="003D03C5">
      <w:pPr>
        <w:rPr>
          <w:sz w:val="22"/>
        </w:rPr>
      </w:pPr>
    </w:p>
    <w:p w:rsidR="0077664E" w:rsidRPr="001F3913" w:rsidRDefault="0077664E" w:rsidP="003D03C5">
      <w:pPr>
        <w:rPr>
          <w:sz w:val="22"/>
        </w:rPr>
      </w:pPr>
      <w:r w:rsidRPr="001F3913">
        <w:rPr>
          <w:sz w:val="22"/>
        </w:rPr>
        <w:t>NOTIFICATION OF INTENTION TO PARTICIPATE</w:t>
      </w:r>
      <w:r w:rsidR="009E623C">
        <w:rPr>
          <w:sz w:val="22"/>
        </w:rPr>
        <w:t xml:space="preserve"> FROM ABROAD IRAQ</w:t>
      </w:r>
    </w:p>
    <w:p w:rsidR="003D03C5" w:rsidRPr="001F3913" w:rsidRDefault="0077664E" w:rsidP="003D03C5">
      <w:pPr>
        <w:rPr>
          <w:sz w:val="22"/>
        </w:rPr>
      </w:pPr>
      <w:r w:rsidRPr="001F3913">
        <w:rPr>
          <w:sz w:val="22"/>
        </w:rPr>
        <w:t>Please let us know by return if you are willing to:</w:t>
      </w:r>
    </w:p>
    <w:p w:rsidR="0077664E" w:rsidRPr="001F3913" w:rsidRDefault="0077664E" w:rsidP="003D03C5">
      <w:pPr>
        <w:rPr>
          <w:sz w:val="22"/>
        </w:rPr>
      </w:pPr>
    </w:p>
    <w:p w:rsidR="003D03C5" w:rsidRPr="001F3913" w:rsidRDefault="0077664E" w:rsidP="0077664E">
      <w:pPr>
        <w:rPr>
          <w:sz w:val="22"/>
        </w:rPr>
      </w:pPr>
      <w:r w:rsidRPr="001F3913">
        <w:rPr>
          <w:sz w:val="22"/>
        </w:rPr>
        <w:t>1be with us in Baghdad and</w:t>
      </w:r>
    </w:p>
    <w:p w:rsidR="0077664E" w:rsidRPr="001F3913" w:rsidRDefault="0077664E" w:rsidP="0077664E">
      <w:pPr>
        <w:numPr>
          <w:ilvl w:val="0"/>
          <w:numId w:val="1"/>
        </w:numPr>
        <w:rPr>
          <w:sz w:val="22"/>
        </w:rPr>
      </w:pPr>
      <w:r w:rsidRPr="001F3913">
        <w:rPr>
          <w:sz w:val="22"/>
        </w:rPr>
        <w:t xml:space="preserve">1a plainly participate </w:t>
      </w:r>
    </w:p>
    <w:p w:rsidR="003D03C5" w:rsidRDefault="0077664E" w:rsidP="003D03C5">
      <w:pPr>
        <w:numPr>
          <w:ilvl w:val="0"/>
          <w:numId w:val="1"/>
        </w:numPr>
        <w:rPr>
          <w:sz w:val="22"/>
        </w:rPr>
      </w:pPr>
      <w:r w:rsidRPr="001F3913">
        <w:rPr>
          <w:sz w:val="22"/>
        </w:rPr>
        <w:t xml:space="preserve">1b co-organize activities with some Iraqi </w:t>
      </w:r>
      <w:proofErr w:type="spellStart"/>
      <w:r w:rsidRPr="001F3913">
        <w:rPr>
          <w:sz w:val="22"/>
        </w:rPr>
        <w:t>organisations</w:t>
      </w:r>
      <w:proofErr w:type="spellEnd"/>
      <w:r w:rsidRPr="001F3913">
        <w:rPr>
          <w:sz w:val="22"/>
        </w:rPr>
        <w:t xml:space="preserve"> </w:t>
      </w:r>
      <w:proofErr w:type="gramStart"/>
      <w:r w:rsidRPr="001F3913">
        <w:rPr>
          <w:sz w:val="22"/>
        </w:rPr>
        <w:t>( on</w:t>
      </w:r>
      <w:proofErr w:type="gramEnd"/>
      <w:r w:rsidRPr="001F3913">
        <w:rPr>
          <w:sz w:val="22"/>
        </w:rPr>
        <w:t xml:space="preserve"> which topic?)</w:t>
      </w:r>
    </w:p>
    <w:p w:rsidR="006976B1" w:rsidRDefault="006976B1" w:rsidP="003D03C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1c</w:t>
      </w:r>
      <w:r w:rsidR="0083368B">
        <w:rPr>
          <w:sz w:val="22"/>
        </w:rPr>
        <w:t xml:space="preserve"> (an option available for any activity held in Baghdad</w:t>
      </w:r>
      <w:r w:rsidR="009E623C">
        <w:rPr>
          <w:sz w:val="22"/>
        </w:rPr>
        <w:t xml:space="preserve"> </w:t>
      </w:r>
      <w:r w:rsidR="0083368B">
        <w:rPr>
          <w:sz w:val="22"/>
        </w:rPr>
        <w:t>)</w:t>
      </w:r>
      <w:r>
        <w:rPr>
          <w:sz w:val="22"/>
        </w:rPr>
        <w:t xml:space="preserve"> indicate that an activity in </w:t>
      </w:r>
      <w:proofErr w:type="spellStart"/>
      <w:r>
        <w:rPr>
          <w:sz w:val="22"/>
        </w:rPr>
        <w:t>baghdad</w:t>
      </w:r>
      <w:proofErr w:type="spellEnd"/>
      <w:r>
        <w:rPr>
          <w:sz w:val="22"/>
        </w:rPr>
        <w:t xml:space="preserve"> will be enlarged on internet and accordingly circulate invitation to </w:t>
      </w:r>
      <w:proofErr w:type="spellStart"/>
      <w:r>
        <w:rPr>
          <w:sz w:val="22"/>
        </w:rPr>
        <w:t>tele</w:t>
      </w:r>
      <w:proofErr w:type="spellEnd"/>
      <w:r>
        <w:rPr>
          <w:sz w:val="22"/>
        </w:rPr>
        <w:t xml:space="preserve"> participate in your network</w:t>
      </w:r>
      <w:r w:rsidR="009E623C">
        <w:rPr>
          <w:sz w:val="22"/>
        </w:rPr>
        <w:t xml:space="preserve"> </w:t>
      </w:r>
      <w:r w:rsidR="00CF0C21">
        <w:rPr>
          <w:sz w:val="22"/>
        </w:rPr>
        <w:t>(</w:t>
      </w:r>
      <w:proofErr w:type="spellStart"/>
      <w:r w:rsidR="00CF0C21" w:rsidRPr="001F3913">
        <w:rPr>
          <w:sz w:val="22"/>
        </w:rPr>
        <w:t>tele</w:t>
      </w:r>
      <w:proofErr w:type="spellEnd"/>
      <w:r w:rsidR="00CF0C21" w:rsidRPr="001F3913">
        <w:rPr>
          <w:sz w:val="22"/>
        </w:rPr>
        <w:t xml:space="preserve"> participation means watching a broadcasted live video streaming of the activity and interacting by written chat with a binding person attending the activity in Baghdad</w:t>
      </w:r>
      <w:r w:rsidR="00CF0C21">
        <w:rPr>
          <w:sz w:val="22"/>
        </w:rPr>
        <w:t>)</w:t>
      </w:r>
    </w:p>
    <w:p w:rsidR="009E623C" w:rsidRPr="001F3913" w:rsidRDefault="009E623C" w:rsidP="003D03C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1d join the ISF extension </w:t>
      </w:r>
      <w:proofErr w:type="gramStart"/>
      <w:r>
        <w:rPr>
          <w:sz w:val="22"/>
        </w:rPr>
        <w:t>team !</w:t>
      </w:r>
      <w:proofErr w:type="gramEnd"/>
      <w:r>
        <w:rPr>
          <w:sz w:val="22"/>
        </w:rPr>
        <w:t xml:space="preserve"> </w:t>
      </w:r>
    </w:p>
    <w:p w:rsidR="0083368B" w:rsidRPr="001F3913" w:rsidRDefault="0083368B" w:rsidP="001F3913">
      <w:pPr>
        <w:ind w:left="720"/>
        <w:rPr>
          <w:sz w:val="22"/>
        </w:rPr>
      </w:pPr>
    </w:p>
    <w:p w:rsidR="003D03C5" w:rsidRPr="001F3913" w:rsidRDefault="0077664E" w:rsidP="0077664E">
      <w:pPr>
        <w:rPr>
          <w:sz w:val="22"/>
        </w:rPr>
      </w:pPr>
      <w:r w:rsidRPr="001F3913">
        <w:rPr>
          <w:sz w:val="22"/>
        </w:rPr>
        <w:t>2-</w:t>
      </w:r>
      <w:r w:rsidR="00257A62">
        <w:rPr>
          <w:sz w:val="22"/>
        </w:rPr>
        <w:t>be an extended participant in ISF</w:t>
      </w:r>
      <w:r w:rsidRPr="001F3913">
        <w:rPr>
          <w:sz w:val="22"/>
        </w:rPr>
        <w:t xml:space="preserve"> and</w:t>
      </w:r>
    </w:p>
    <w:p w:rsidR="003D03C5" w:rsidRPr="001F3913" w:rsidRDefault="0077664E" w:rsidP="003D03C5">
      <w:pPr>
        <w:numPr>
          <w:ilvl w:val="0"/>
          <w:numId w:val="1"/>
        </w:numPr>
        <w:rPr>
          <w:sz w:val="22"/>
        </w:rPr>
      </w:pPr>
      <w:r w:rsidRPr="001F3913">
        <w:rPr>
          <w:sz w:val="22"/>
        </w:rPr>
        <w:t xml:space="preserve">2a-organize solidarity events in your cities before the Iraqi social forum event </w:t>
      </w:r>
    </w:p>
    <w:p w:rsidR="0083368B" w:rsidRDefault="0077664E" w:rsidP="003D03C5">
      <w:pPr>
        <w:numPr>
          <w:ilvl w:val="0"/>
          <w:numId w:val="1"/>
        </w:numPr>
        <w:rPr>
          <w:sz w:val="22"/>
        </w:rPr>
      </w:pPr>
      <w:r w:rsidRPr="001F3913">
        <w:rPr>
          <w:sz w:val="22"/>
        </w:rPr>
        <w:t xml:space="preserve">2b organize solidarity events in your cities during the </w:t>
      </w:r>
      <w:proofErr w:type="spellStart"/>
      <w:r w:rsidRPr="001F3913">
        <w:rPr>
          <w:sz w:val="22"/>
        </w:rPr>
        <w:t>iraqi</w:t>
      </w:r>
      <w:proofErr w:type="spellEnd"/>
      <w:r w:rsidRPr="001F3913">
        <w:rPr>
          <w:sz w:val="22"/>
        </w:rPr>
        <w:t xml:space="preserve"> social forum event</w:t>
      </w:r>
      <w:r w:rsidR="009E623C">
        <w:rPr>
          <w:sz w:val="22"/>
        </w:rPr>
        <w:t xml:space="preserve"> </w:t>
      </w:r>
    </w:p>
    <w:p w:rsidR="0077664E" w:rsidRPr="001F3913" w:rsidRDefault="0083368B" w:rsidP="003D03C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2c (option for 2a and 2b events) have </w:t>
      </w:r>
      <w:r w:rsidRPr="001F3913">
        <w:rPr>
          <w:sz w:val="22"/>
        </w:rPr>
        <w:t xml:space="preserve">a member of the </w:t>
      </w:r>
      <w:r w:rsidR="009E623C">
        <w:rPr>
          <w:sz w:val="22"/>
        </w:rPr>
        <w:t>ISF</w:t>
      </w:r>
      <w:r w:rsidRPr="001F3913">
        <w:rPr>
          <w:sz w:val="22"/>
        </w:rPr>
        <w:t xml:space="preserve"> committee speak in your event through video-conference</w:t>
      </w:r>
    </w:p>
    <w:p w:rsidR="0077664E" w:rsidRPr="001F3913" w:rsidRDefault="0083368B" w:rsidP="0077664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2d</w:t>
      </w:r>
      <w:r w:rsidR="0077664E" w:rsidRPr="001F3913">
        <w:rPr>
          <w:sz w:val="22"/>
        </w:rPr>
        <w:t xml:space="preserve">-co-organize together with some </w:t>
      </w:r>
      <w:proofErr w:type="spellStart"/>
      <w:r w:rsidR="0077664E" w:rsidRPr="001F3913">
        <w:rPr>
          <w:sz w:val="22"/>
        </w:rPr>
        <w:t>iraqi</w:t>
      </w:r>
      <w:proofErr w:type="spellEnd"/>
      <w:r w:rsidR="0077664E" w:rsidRPr="001F3913">
        <w:rPr>
          <w:sz w:val="22"/>
        </w:rPr>
        <w:t xml:space="preserve"> organizations a 2hours </w:t>
      </w:r>
      <w:proofErr w:type="spellStart"/>
      <w:r w:rsidR="0077664E" w:rsidRPr="001F3913">
        <w:rPr>
          <w:sz w:val="22"/>
        </w:rPr>
        <w:t>tele</w:t>
      </w:r>
      <w:proofErr w:type="spellEnd"/>
      <w:r w:rsidR="0077664E" w:rsidRPr="001F3913">
        <w:rPr>
          <w:sz w:val="22"/>
        </w:rPr>
        <w:t>-encounter activity by video chat included in the event program in Baghdad (preliminary test video chat advisable)</w:t>
      </w:r>
    </w:p>
    <w:p w:rsidR="0083368B" w:rsidRDefault="0083368B" w:rsidP="0083368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2e</w:t>
      </w:r>
      <w:r w:rsidR="0077664E" w:rsidRPr="001F3913">
        <w:rPr>
          <w:sz w:val="22"/>
        </w:rPr>
        <w:t>-</w:t>
      </w:r>
      <w:r w:rsidR="001F3913" w:rsidRPr="001F3913">
        <w:rPr>
          <w:sz w:val="22"/>
        </w:rPr>
        <w:t>announce</w:t>
      </w:r>
      <w:r w:rsidR="009E623C">
        <w:rPr>
          <w:sz w:val="22"/>
        </w:rPr>
        <w:t xml:space="preserve"> </w:t>
      </w:r>
      <w:r w:rsidR="001F3913" w:rsidRPr="001F3913">
        <w:rPr>
          <w:sz w:val="22"/>
        </w:rPr>
        <w:t xml:space="preserve">collective </w:t>
      </w:r>
      <w:proofErr w:type="spellStart"/>
      <w:r w:rsidR="001F3913" w:rsidRPr="001F3913">
        <w:rPr>
          <w:sz w:val="22"/>
        </w:rPr>
        <w:t>tele</w:t>
      </w:r>
      <w:proofErr w:type="spellEnd"/>
      <w:r w:rsidR="001F3913" w:rsidRPr="001F3913">
        <w:rPr>
          <w:sz w:val="22"/>
        </w:rPr>
        <w:t xml:space="preserve"> participation</w:t>
      </w:r>
      <w:r w:rsidR="0077664E" w:rsidRPr="001F3913">
        <w:rPr>
          <w:sz w:val="22"/>
        </w:rPr>
        <w:t xml:space="preserve"> </w:t>
      </w:r>
      <w:r w:rsidR="001F3913" w:rsidRPr="001F3913">
        <w:rPr>
          <w:sz w:val="22"/>
        </w:rPr>
        <w:t xml:space="preserve">on internet </w:t>
      </w:r>
      <w:r w:rsidR="0077664E" w:rsidRPr="001F3913">
        <w:rPr>
          <w:sz w:val="22"/>
        </w:rPr>
        <w:t xml:space="preserve">to some </w:t>
      </w:r>
      <w:r w:rsidR="001F3913" w:rsidRPr="001F3913">
        <w:rPr>
          <w:sz w:val="22"/>
        </w:rPr>
        <w:t>activities held in B</w:t>
      </w:r>
      <w:r w:rsidR="0077664E" w:rsidRPr="001F3913">
        <w:rPr>
          <w:sz w:val="22"/>
        </w:rPr>
        <w:t xml:space="preserve">aghdad and </w:t>
      </w:r>
      <w:r w:rsidR="001F3913" w:rsidRPr="001F3913">
        <w:rPr>
          <w:sz w:val="22"/>
        </w:rPr>
        <w:t xml:space="preserve">announced as </w:t>
      </w:r>
      <w:r w:rsidR="0077664E" w:rsidRPr="001F3913">
        <w:rPr>
          <w:sz w:val="22"/>
        </w:rPr>
        <w:t xml:space="preserve">enlarged </w:t>
      </w:r>
      <w:r w:rsidR="001F3913" w:rsidRPr="001F3913">
        <w:rPr>
          <w:sz w:val="22"/>
        </w:rPr>
        <w:t>by their organizers</w:t>
      </w:r>
      <w:r w:rsidR="009E623C">
        <w:rPr>
          <w:sz w:val="22"/>
        </w:rPr>
        <w:t xml:space="preserve"> </w:t>
      </w:r>
      <w:r w:rsidR="001F3913" w:rsidRPr="001F3913">
        <w:rPr>
          <w:sz w:val="22"/>
        </w:rPr>
        <w:t xml:space="preserve">(they would circulate an invitation to </w:t>
      </w:r>
      <w:r w:rsidR="0077664E" w:rsidRPr="001F3913">
        <w:rPr>
          <w:sz w:val="22"/>
        </w:rPr>
        <w:t xml:space="preserve">(preliminary testing advisable) </w:t>
      </w:r>
    </w:p>
    <w:p w:rsidR="0083368B" w:rsidRPr="0083368B" w:rsidRDefault="0083368B" w:rsidP="0083368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NOTE :</w:t>
      </w:r>
      <w:r w:rsidRPr="0083368B">
        <w:rPr>
          <w:sz w:val="22"/>
        </w:rPr>
        <w:t>2a and 2b can include 2c as an option</w:t>
      </w:r>
      <w:r w:rsidR="009E623C">
        <w:rPr>
          <w:sz w:val="22"/>
        </w:rPr>
        <w:t xml:space="preserve"> </w:t>
      </w:r>
      <w:r w:rsidRPr="0083368B">
        <w:rPr>
          <w:sz w:val="22"/>
        </w:rPr>
        <w:t xml:space="preserve"> , and can include 2d and 2e as activities in those solidarity events</w:t>
      </w:r>
    </w:p>
    <w:p w:rsidR="0077664E" w:rsidRPr="001F3913" w:rsidRDefault="0077664E" w:rsidP="0077664E">
      <w:pPr>
        <w:rPr>
          <w:sz w:val="22"/>
        </w:rPr>
      </w:pPr>
    </w:p>
    <w:p w:rsidR="0077664E" w:rsidRPr="001F3913" w:rsidRDefault="0077664E" w:rsidP="0077664E">
      <w:pPr>
        <w:rPr>
          <w:sz w:val="22"/>
        </w:rPr>
      </w:pPr>
      <w:r w:rsidRPr="001F3913">
        <w:rPr>
          <w:sz w:val="22"/>
        </w:rPr>
        <w:t>CONCRETE REGISTRATION</w:t>
      </w:r>
      <w:r w:rsidR="001F3913" w:rsidRPr="001F3913">
        <w:rPr>
          <w:sz w:val="22"/>
        </w:rPr>
        <w:t xml:space="preserve"> FORM </w:t>
      </w:r>
    </w:p>
    <w:p w:rsidR="003D03C5" w:rsidRPr="001F3913" w:rsidRDefault="0077664E" w:rsidP="0077664E">
      <w:pPr>
        <w:rPr>
          <w:sz w:val="22"/>
        </w:rPr>
      </w:pPr>
      <w:r w:rsidRPr="001F3913">
        <w:rPr>
          <w:sz w:val="22"/>
        </w:rPr>
        <w:lastRenderedPageBreak/>
        <w:t>A registra</w:t>
      </w:r>
      <w:r w:rsidR="001F3913" w:rsidRPr="001F3913">
        <w:rPr>
          <w:sz w:val="22"/>
        </w:rPr>
        <w:t xml:space="preserve">tion form including cases </w:t>
      </w:r>
      <w:r w:rsidRPr="001F3913">
        <w:rPr>
          <w:sz w:val="22"/>
        </w:rPr>
        <w:t xml:space="preserve">1a 1b 2a 2b 2c </w:t>
      </w:r>
      <w:r w:rsidR="001F3913" w:rsidRPr="001F3913">
        <w:rPr>
          <w:sz w:val="22"/>
        </w:rPr>
        <w:t xml:space="preserve">2d </w:t>
      </w:r>
      <w:r w:rsidRPr="001F3913">
        <w:rPr>
          <w:sz w:val="22"/>
        </w:rPr>
        <w:t xml:space="preserve">described above will be available soon on the website of the </w:t>
      </w:r>
      <w:proofErr w:type="spellStart"/>
      <w:proofErr w:type="gramStart"/>
      <w:r w:rsidRPr="001F3913">
        <w:rPr>
          <w:sz w:val="22"/>
        </w:rPr>
        <w:t>iraqi</w:t>
      </w:r>
      <w:proofErr w:type="spellEnd"/>
      <w:proofErr w:type="gramEnd"/>
      <w:r w:rsidRPr="001F3913">
        <w:rPr>
          <w:sz w:val="22"/>
        </w:rPr>
        <w:t xml:space="preserve"> civil society solidarity initiative, </w:t>
      </w:r>
      <w:hyperlink r:id="rId6" w:history="1">
        <w:r w:rsidR="001F3913" w:rsidRPr="001F3913">
          <w:rPr>
            <w:rStyle w:val="Lienhypertexte"/>
            <w:sz w:val="22"/>
          </w:rPr>
          <w:t>http://www.iraqicivilsociety.org/</w:t>
        </w:r>
      </w:hyperlink>
    </w:p>
    <w:p w:rsidR="001F3913" w:rsidRPr="001F3913" w:rsidRDefault="001F3913" w:rsidP="0077664E">
      <w:pPr>
        <w:rPr>
          <w:sz w:val="22"/>
        </w:rPr>
      </w:pPr>
    </w:p>
    <w:p w:rsidR="001F3913" w:rsidRPr="001F3913" w:rsidRDefault="009E623C" w:rsidP="0077664E">
      <w:pPr>
        <w:rPr>
          <w:sz w:val="22"/>
        </w:rPr>
      </w:pPr>
      <w:r>
        <w:rPr>
          <w:sz w:val="22"/>
        </w:rPr>
        <w:t xml:space="preserve">THREE DIMESNSIONS OF </w:t>
      </w:r>
      <w:r w:rsidR="001F3913" w:rsidRPr="001F3913">
        <w:rPr>
          <w:sz w:val="22"/>
        </w:rPr>
        <w:t xml:space="preserve">ISF PROGRAM BUILD UP </w:t>
      </w:r>
    </w:p>
    <w:p w:rsidR="001F3913" w:rsidRPr="001F3913" w:rsidRDefault="001F3913" w:rsidP="0077664E">
      <w:pPr>
        <w:rPr>
          <w:sz w:val="22"/>
        </w:rPr>
      </w:pPr>
      <w:r w:rsidRPr="001F3913">
        <w:rPr>
          <w:sz w:val="22"/>
        </w:rPr>
        <w:t>Thanks to early decision to extend ISF</w:t>
      </w:r>
      <w:r w:rsidR="009E623C">
        <w:rPr>
          <w:sz w:val="22"/>
        </w:rPr>
        <w:t>,</w:t>
      </w:r>
      <w:r w:rsidRPr="001F3913">
        <w:rPr>
          <w:sz w:val="22"/>
        </w:rPr>
        <w:t xml:space="preserve"> taken by </w:t>
      </w:r>
      <w:proofErr w:type="gramStart"/>
      <w:r w:rsidRPr="001F3913">
        <w:rPr>
          <w:sz w:val="22"/>
        </w:rPr>
        <w:t>Organizing</w:t>
      </w:r>
      <w:proofErr w:type="gramEnd"/>
      <w:r w:rsidRPr="001F3913">
        <w:rPr>
          <w:sz w:val="22"/>
        </w:rPr>
        <w:t xml:space="preserve"> committee</w:t>
      </w:r>
      <w:r w:rsidR="009E623C">
        <w:rPr>
          <w:sz w:val="22"/>
        </w:rPr>
        <w:t>,</w:t>
      </w:r>
      <w:r w:rsidRPr="001F3913">
        <w:rPr>
          <w:sz w:val="22"/>
        </w:rPr>
        <w:t xml:space="preserve"> and </w:t>
      </w:r>
      <w:r>
        <w:rPr>
          <w:sz w:val="22"/>
        </w:rPr>
        <w:t xml:space="preserve">to </w:t>
      </w:r>
      <w:r w:rsidR="009E623C">
        <w:rPr>
          <w:sz w:val="22"/>
        </w:rPr>
        <w:t xml:space="preserve">early </w:t>
      </w:r>
      <w:r w:rsidRPr="001F3913">
        <w:rPr>
          <w:sz w:val="22"/>
        </w:rPr>
        <w:t>international registration announcement</w:t>
      </w:r>
      <w:r w:rsidR="009E623C">
        <w:rPr>
          <w:sz w:val="22"/>
        </w:rPr>
        <w:t>s</w:t>
      </w:r>
      <w:r>
        <w:rPr>
          <w:sz w:val="22"/>
        </w:rPr>
        <w:t>,</w:t>
      </w:r>
      <w:r w:rsidRPr="001F3913">
        <w:rPr>
          <w:sz w:val="22"/>
        </w:rPr>
        <w:t xml:space="preserve"> the ISF program will be </w:t>
      </w:r>
      <w:r w:rsidR="009E623C">
        <w:rPr>
          <w:sz w:val="22"/>
        </w:rPr>
        <w:t xml:space="preserve">progressively </w:t>
      </w:r>
      <w:r w:rsidRPr="001F3913">
        <w:rPr>
          <w:sz w:val="22"/>
        </w:rPr>
        <w:t>build with several</w:t>
      </w:r>
      <w:r w:rsidR="009E623C">
        <w:rPr>
          <w:sz w:val="22"/>
        </w:rPr>
        <w:t xml:space="preserve"> </w:t>
      </w:r>
      <w:r w:rsidRPr="001F3913">
        <w:rPr>
          <w:sz w:val="22"/>
        </w:rPr>
        <w:t>dimensions</w:t>
      </w:r>
      <w:r>
        <w:rPr>
          <w:sz w:val="22"/>
        </w:rPr>
        <w:t>.</w:t>
      </w:r>
      <w:r w:rsidRPr="001F3913">
        <w:rPr>
          <w:sz w:val="22"/>
        </w:rPr>
        <w:t xml:space="preserve"> </w:t>
      </w:r>
    </w:p>
    <w:p w:rsidR="001F3913" w:rsidRPr="001F3913" w:rsidRDefault="001F3913" w:rsidP="0077664E">
      <w:pPr>
        <w:rPr>
          <w:sz w:val="22"/>
        </w:rPr>
      </w:pPr>
    </w:p>
    <w:p w:rsidR="001F3913" w:rsidRDefault="009E623C" w:rsidP="0077664E">
      <w:pPr>
        <w:rPr>
          <w:sz w:val="22"/>
        </w:rPr>
      </w:pPr>
      <w:r>
        <w:rPr>
          <w:sz w:val="22"/>
        </w:rPr>
        <w:t>1/</w:t>
      </w:r>
      <w:r w:rsidR="001F3913">
        <w:rPr>
          <w:sz w:val="22"/>
        </w:rPr>
        <w:t xml:space="preserve">ISF </w:t>
      </w:r>
      <w:r w:rsidR="006976B1">
        <w:rPr>
          <w:sz w:val="22"/>
        </w:rPr>
        <w:t xml:space="preserve">BAGHDAD </w:t>
      </w:r>
      <w:r w:rsidR="001F3913">
        <w:rPr>
          <w:sz w:val="22"/>
        </w:rPr>
        <w:t>PROGRAM</w:t>
      </w:r>
    </w:p>
    <w:p w:rsidR="009E623C" w:rsidRDefault="009E623C" w:rsidP="0077664E">
      <w:pPr>
        <w:rPr>
          <w:sz w:val="22"/>
        </w:rPr>
      </w:pPr>
      <w:r>
        <w:rPr>
          <w:sz w:val="22"/>
        </w:rPr>
        <w:t>L</w:t>
      </w:r>
      <w:r w:rsidR="006976B1">
        <w:rPr>
          <w:sz w:val="22"/>
        </w:rPr>
        <w:t xml:space="preserve">ist </w:t>
      </w:r>
      <w:r>
        <w:rPr>
          <w:sz w:val="22"/>
        </w:rPr>
        <w:t>s what is accessible to participants in Baghdad</w:t>
      </w:r>
    </w:p>
    <w:p w:rsidR="006976B1" w:rsidRDefault="009E623C" w:rsidP="0077664E">
      <w:pPr>
        <w:rPr>
          <w:sz w:val="22"/>
        </w:rPr>
      </w:pPr>
      <w:r>
        <w:rPr>
          <w:sz w:val="22"/>
        </w:rPr>
        <w:t>-</w:t>
      </w:r>
      <w:r w:rsidR="006976B1">
        <w:rPr>
          <w:sz w:val="22"/>
        </w:rPr>
        <w:t xml:space="preserve">activities accessible in </w:t>
      </w:r>
      <w:proofErr w:type="spellStart"/>
      <w:proofErr w:type="gramStart"/>
      <w:r w:rsidR="006976B1">
        <w:rPr>
          <w:sz w:val="22"/>
        </w:rPr>
        <w:t>baghdad</w:t>
      </w:r>
      <w:proofErr w:type="spellEnd"/>
      <w:r w:rsidR="006976B1">
        <w:rPr>
          <w:sz w:val="22"/>
        </w:rPr>
        <w:t xml:space="preserve"> ,</w:t>
      </w:r>
      <w:proofErr w:type="gramEnd"/>
      <w:r w:rsidR="006976B1">
        <w:rPr>
          <w:sz w:val="22"/>
        </w:rPr>
        <w:t xml:space="preserve"> including </w:t>
      </w:r>
      <w:proofErr w:type="spellStart"/>
      <w:r w:rsidR="006976B1">
        <w:rPr>
          <w:sz w:val="22"/>
        </w:rPr>
        <w:t>tele</w:t>
      </w:r>
      <w:proofErr w:type="spellEnd"/>
      <w:r w:rsidR="006976B1">
        <w:rPr>
          <w:sz w:val="22"/>
        </w:rPr>
        <w:t xml:space="preserve"> encounter </w:t>
      </w:r>
      <w:proofErr w:type="spellStart"/>
      <w:r w:rsidR="006976B1">
        <w:rPr>
          <w:sz w:val="22"/>
        </w:rPr>
        <w:t>activits</w:t>
      </w:r>
      <w:proofErr w:type="spellEnd"/>
      <w:r w:rsidR="006976B1">
        <w:rPr>
          <w:sz w:val="22"/>
        </w:rPr>
        <w:t xml:space="preserve"> with various places in the world and the rest of </w:t>
      </w:r>
      <w:proofErr w:type="spellStart"/>
      <w:r w:rsidR="006976B1">
        <w:rPr>
          <w:sz w:val="22"/>
        </w:rPr>
        <w:t>iraq</w:t>
      </w:r>
      <w:proofErr w:type="spellEnd"/>
      <w:r w:rsidR="0083368B">
        <w:rPr>
          <w:sz w:val="22"/>
        </w:rPr>
        <w:t>( 2d</w:t>
      </w:r>
      <w:r w:rsidR="006976B1">
        <w:rPr>
          <w:sz w:val="22"/>
        </w:rPr>
        <w:t>)</w:t>
      </w:r>
    </w:p>
    <w:p w:rsidR="006976B1" w:rsidRDefault="006976B1" w:rsidP="0077664E">
      <w:pPr>
        <w:rPr>
          <w:sz w:val="22"/>
        </w:rPr>
      </w:pPr>
    </w:p>
    <w:p w:rsidR="009E623C" w:rsidRDefault="009E623C" w:rsidP="0077664E">
      <w:pPr>
        <w:rPr>
          <w:sz w:val="22"/>
        </w:rPr>
      </w:pPr>
      <w:r>
        <w:rPr>
          <w:sz w:val="22"/>
        </w:rPr>
        <w:t xml:space="preserve">2/ </w:t>
      </w:r>
      <w:r w:rsidR="001F3913">
        <w:rPr>
          <w:sz w:val="22"/>
        </w:rPr>
        <w:t>ISF ENLARGED PROGRAM</w:t>
      </w:r>
      <w:r w:rsidR="006976B1">
        <w:rPr>
          <w:sz w:val="22"/>
        </w:rPr>
        <w:t xml:space="preserve"> </w:t>
      </w:r>
    </w:p>
    <w:p w:rsidR="001F3913" w:rsidRDefault="009E623C" w:rsidP="0077664E">
      <w:pPr>
        <w:rPr>
          <w:sz w:val="22"/>
        </w:rPr>
      </w:pPr>
      <w:r>
        <w:rPr>
          <w:sz w:val="22"/>
        </w:rPr>
        <w:t>Lists</w:t>
      </w:r>
      <w:r w:rsidR="006976B1">
        <w:rPr>
          <w:sz w:val="22"/>
        </w:rPr>
        <w:t xml:space="preserve"> what is accessible online from anywhere in the world</w:t>
      </w:r>
    </w:p>
    <w:p w:rsidR="006976B1" w:rsidRDefault="009E623C" w:rsidP="0077664E">
      <w:pPr>
        <w:rPr>
          <w:sz w:val="22"/>
        </w:rPr>
      </w:pPr>
      <w:r>
        <w:rPr>
          <w:sz w:val="22"/>
        </w:rPr>
        <w:t>-</w:t>
      </w:r>
      <w:r w:rsidR="006976B1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ac</w:t>
      </w:r>
      <w:r w:rsidR="006976B1">
        <w:rPr>
          <w:sz w:val="22"/>
        </w:rPr>
        <w:t>tivies</w:t>
      </w:r>
      <w:proofErr w:type="spellEnd"/>
      <w:proofErr w:type="gramEnd"/>
      <w:r w:rsidR="006976B1">
        <w:rPr>
          <w:sz w:val="22"/>
        </w:rPr>
        <w:t xml:space="preserve"> enlarged from Baghdad (1c)</w:t>
      </w:r>
      <w:r>
        <w:rPr>
          <w:sz w:val="22"/>
        </w:rPr>
        <w:t xml:space="preserve"> allowing or not </w:t>
      </w:r>
      <w:proofErr w:type="spellStart"/>
      <w:r>
        <w:rPr>
          <w:sz w:val="22"/>
        </w:rPr>
        <w:t>tele</w:t>
      </w:r>
      <w:proofErr w:type="spellEnd"/>
      <w:r>
        <w:rPr>
          <w:sz w:val="22"/>
        </w:rPr>
        <w:t xml:space="preserve"> participation</w:t>
      </w:r>
    </w:p>
    <w:p w:rsidR="006976B1" w:rsidRDefault="006976B1" w:rsidP="0077664E">
      <w:pPr>
        <w:rPr>
          <w:sz w:val="22"/>
        </w:rPr>
      </w:pPr>
    </w:p>
    <w:p w:rsidR="009E623C" w:rsidRDefault="009E623C" w:rsidP="0077664E">
      <w:pPr>
        <w:rPr>
          <w:sz w:val="22"/>
        </w:rPr>
      </w:pPr>
      <w:r>
        <w:rPr>
          <w:sz w:val="22"/>
        </w:rPr>
        <w:t xml:space="preserve">3/ </w:t>
      </w:r>
      <w:r w:rsidR="001F3913">
        <w:rPr>
          <w:sz w:val="22"/>
        </w:rPr>
        <w:t xml:space="preserve">ISF SOLIDARITY PROGRAM </w:t>
      </w:r>
    </w:p>
    <w:p w:rsidR="001F3913" w:rsidRDefault="009E623C" w:rsidP="0077664E">
      <w:pPr>
        <w:rPr>
          <w:sz w:val="22"/>
        </w:rPr>
      </w:pPr>
      <w:r>
        <w:rPr>
          <w:sz w:val="22"/>
        </w:rPr>
        <w:t>Lists</w:t>
      </w:r>
      <w:r w:rsidR="001F3913">
        <w:rPr>
          <w:sz w:val="22"/>
        </w:rPr>
        <w:t xml:space="preserve"> </w:t>
      </w:r>
      <w:r w:rsidR="006976B1">
        <w:rPr>
          <w:sz w:val="22"/>
        </w:rPr>
        <w:t>what</w:t>
      </w:r>
      <w:r w:rsidR="001F3913">
        <w:rPr>
          <w:sz w:val="22"/>
        </w:rPr>
        <w:t xml:space="preserve"> is accessible </w:t>
      </w:r>
      <w:r>
        <w:rPr>
          <w:sz w:val="22"/>
        </w:rPr>
        <w:t>from</w:t>
      </w:r>
      <w:r w:rsidR="006976B1">
        <w:rPr>
          <w:sz w:val="22"/>
        </w:rPr>
        <w:t xml:space="preserve"> various </w:t>
      </w:r>
      <w:r>
        <w:rPr>
          <w:sz w:val="22"/>
        </w:rPr>
        <w:t xml:space="preserve">local </w:t>
      </w:r>
      <w:r w:rsidR="006976B1">
        <w:rPr>
          <w:sz w:val="22"/>
        </w:rPr>
        <w:t>places</w:t>
      </w:r>
      <w:r w:rsidR="001F3913">
        <w:rPr>
          <w:sz w:val="22"/>
        </w:rPr>
        <w:t xml:space="preserve"> </w:t>
      </w:r>
      <w:r w:rsidR="006976B1">
        <w:rPr>
          <w:sz w:val="22"/>
        </w:rPr>
        <w:t xml:space="preserve">abroad </w:t>
      </w:r>
    </w:p>
    <w:p w:rsidR="006976B1" w:rsidRDefault="009E623C" w:rsidP="0077664E">
      <w:pPr>
        <w:rPr>
          <w:sz w:val="22"/>
        </w:rPr>
      </w:pPr>
      <w:r>
        <w:rPr>
          <w:sz w:val="22"/>
        </w:rPr>
        <w:t>-</w:t>
      </w:r>
      <w:r w:rsidR="001F3913">
        <w:rPr>
          <w:sz w:val="22"/>
        </w:rPr>
        <w:t>solidarity events</w:t>
      </w:r>
      <w:r>
        <w:rPr>
          <w:sz w:val="22"/>
        </w:rPr>
        <w:t>/activities</w:t>
      </w:r>
      <w:r w:rsidR="001F3913">
        <w:rPr>
          <w:sz w:val="22"/>
        </w:rPr>
        <w:t xml:space="preserve"> </w:t>
      </w:r>
      <w:r>
        <w:rPr>
          <w:sz w:val="22"/>
        </w:rPr>
        <w:t xml:space="preserve">held </w:t>
      </w:r>
      <w:r w:rsidR="006976B1">
        <w:rPr>
          <w:sz w:val="22"/>
        </w:rPr>
        <w:t xml:space="preserve">before or after Baghdad </w:t>
      </w:r>
      <w:proofErr w:type="gramStart"/>
      <w:r w:rsidR="0083368B">
        <w:rPr>
          <w:sz w:val="22"/>
        </w:rPr>
        <w:t>even</w:t>
      </w:r>
      <w:r w:rsidR="006976B1">
        <w:rPr>
          <w:sz w:val="22"/>
        </w:rPr>
        <w:t>t</w:t>
      </w:r>
      <w:r w:rsidR="001F3913">
        <w:rPr>
          <w:sz w:val="22"/>
        </w:rPr>
        <w:t>(</w:t>
      </w:r>
      <w:proofErr w:type="gramEnd"/>
      <w:r w:rsidR="001F3913">
        <w:rPr>
          <w:sz w:val="22"/>
        </w:rPr>
        <w:t xml:space="preserve"> 2a</w:t>
      </w:r>
      <w:r w:rsidR="006976B1">
        <w:rPr>
          <w:sz w:val="22"/>
        </w:rPr>
        <w:t>)</w:t>
      </w:r>
    </w:p>
    <w:p w:rsidR="009E623C" w:rsidRDefault="009E623C" w:rsidP="0077664E">
      <w:pPr>
        <w:rPr>
          <w:sz w:val="22"/>
        </w:rPr>
      </w:pPr>
      <w:r>
        <w:rPr>
          <w:sz w:val="22"/>
        </w:rPr>
        <w:t>-</w:t>
      </w:r>
      <w:r w:rsidR="006976B1">
        <w:rPr>
          <w:sz w:val="22"/>
        </w:rPr>
        <w:t>solidarity events</w:t>
      </w:r>
      <w:r>
        <w:rPr>
          <w:sz w:val="22"/>
        </w:rPr>
        <w:t>/activities</w:t>
      </w:r>
      <w:r w:rsidR="006976B1">
        <w:rPr>
          <w:sz w:val="22"/>
        </w:rPr>
        <w:t xml:space="preserve"> </w:t>
      </w:r>
      <w:r>
        <w:rPr>
          <w:sz w:val="22"/>
        </w:rPr>
        <w:t xml:space="preserve">held </w:t>
      </w:r>
      <w:r w:rsidR="006976B1">
        <w:rPr>
          <w:sz w:val="22"/>
        </w:rPr>
        <w:t>during Baghdad event</w:t>
      </w:r>
      <w:r>
        <w:rPr>
          <w:sz w:val="22"/>
        </w:rPr>
        <w:t xml:space="preserve"> </w:t>
      </w:r>
      <w:r w:rsidR="0083368B">
        <w:rPr>
          <w:sz w:val="22"/>
        </w:rPr>
        <w:t xml:space="preserve">(2b) </w:t>
      </w:r>
    </w:p>
    <w:p w:rsidR="009E623C" w:rsidRDefault="009E623C" w:rsidP="0077664E">
      <w:pPr>
        <w:rPr>
          <w:sz w:val="22"/>
        </w:rPr>
      </w:pPr>
      <w:r>
        <w:rPr>
          <w:sz w:val="22"/>
        </w:rPr>
        <w:t>-</w:t>
      </w:r>
      <w:proofErr w:type="spellStart"/>
      <w:r w:rsidR="001F3913">
        <w:rPr>
          <w:sz w:val="22"/>
        </w:rPr>
        <w:t>tele</w:t>
      </w:r>
      <w:proofErr w:type="spellEnd"/>
      <w:r w:rsidR="001F3913">
        <w:rPr>
          <w:sz w:val="22"/>
        </w:rPr>
        <w:t xml:space="preserve"> encounters</w:t>
      </w:r>
      <w:r w:rsidR="0083368B">
        <w:rPr>
          <w:sz w:val="22"/>
        </w:rPr>
        <w:t xml:space="preserve"> activities (2c</w:t>
      </w:r>
      <w:r>
        <w:rPr>
          <w:sz w:val="22"/>
        </w:rPr>
        <w:t xml:space="preserve"> </w:t>
      </w:r>
      <w:r w:rsidR="0083368B">
        <w:rPr>
          <w:sz w:val="22"/>
        </w:rPr>
        <w:t>and 2d</w:t>
      </w:r>
      <w:r>
        <w:rPr>
          <w:sz w:val="22"/>
        </w:rPr>
        <w:t>) (usually part of a solidarity event)</w:t>
      </w:r>
    </w:p>
    <w:p w:rsidR="001F3913" w:rsidRPr="001F3913" w:rsidRDefault="009E623C" w:rsidP="0077664E">
      <w:pPr>
        <w:rPr>
          <w:sz w:val="22"/>
        </w:rPr>
      </w:pPr>
      <w:r>
        <w:rPr>
          <w:sz w:val="22"/>
        </w:rPr>
        <w:t>-</w:t>
      </w:r>
      <w:proofErr w:type="gramStart"/>
      <w:r w:rsidR="001F3913">
        <w:rPr>
          <w:sz w:val="22"/>
        </w:rPr>
        <w:t>collective</w:t>
      </w:r>
      <w:proofErr w:type="gramEnd"/>
      <w:r w:rsidR="001F3913">
        <w:rPr>
          <w:sz w:val="22"/>
        </w:rPr>
        <w:t xml:space="preserve"> participations in activities</w:t>
      </w:r>
      <w:r w:rsidR="006976B1">
        <w:rPr>
          <w:sz w:val="22"/>
        </w:rPr>
        <w:t xml:space="preserve"> enlarged from Baghdad</w:t>
      </w:r>
      <w:r w:rsidR="0083368B">
        <w:rPr>
          <w:sz w:val="22"/>
        </w:rPr>
        <w:t>(2e</w:t>
      </w:r>
      <w:r w:rsidR="001F3913">
        <w:rPr>
          <w:sz w:val="22"/>
        </w:rPr>
        <w:t xml:space="preserve">) </w:t>
      </w:r>
      <w:r>
        <w:rPr>
          <w:sz w:val="22"/>
        </w:rPr>
        <w:t>– ( usually part of a solidarity event</w:t>
      </w:r>
      <w:r w:rsidR="001F3913">
        <w:rPr>
          <w:sz w:val="22"/>
        </w:rPr>
        <w:t xml:space="preserve"> </w:t>
      </w:r>
    </w:p>
    <w:sectPr w:rsidR="001F3913" w:rsidRPr="001F3913" w:rsidSect="00697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A27"/>
    <w:multiLevelType w:val="multilevel"/>
    <w:tmpl w:val="5F28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32764"/>
    <w:multiLevelType w:val="hybridMultilevel"/>
    <w:tmpl w:val="54E08098"/>
    <w:lvl w:ilvl="0" w:tplc="BF629C14">
      <w:numFmt w:val="bullet"/>
      <w:lvlText w:val="-"/>
      <w:lvlJc w:val="left"/>
      <w:pPr>
        <w:ind w:left="720" w:hanging="360"/>
      </w:pPr>
      <w:rPr>
        <w:rFonts w:ascii="Cambria" w:eastAsia="SimSun" w:hAnsi="Cambri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03C5"/>
    <w:rsid w:val="00194A76"/>
    <w:rsid w:val="001F3913"/>
    <w:rsid w:val="00257A62"/>
    <w:rsid w:val="003C38A8"/>
    <w:rsid w:val="003D03C5"/>
    <w:rsid w:val="003D69CE"/>
    <w:rsid w:val="004409ED"/>
    <w:rsid w:val="006976B1"/>
    <w:rsid w:val="00754033"/>
    <w:rsid w:val="0077664E"/>
    <w:rsid w:val="007B497F"/>
    <w:rsid w:val="007E194C"/>
    <w:rsid w:val="0083368B"/>
    <w:rsid w:val="00871893"/>
    <w:rsid w:val="008C0517"/>
    <w:rsid w:val="009E623C"/>
    <w:rsid w:val="00A37F58"/>
    <w:rsid w:val="00A576D3"/>
    <w:rsid w:val="00CF0C21"/>
    <w:rsid w:val="00D90CF8"/>
    <w:rsid w:val="00E1497A"/>
    <w:rsid w:val="00E4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C5"/>
    <w:pPr>
      <w:suppressAutoHyphens/>
      <w:spacing w:after="0" w:line="240" w:lineRule="auto"/>
    </w:pPr>
    <w:rPr>
      <w:rFonts w:ascii="Cambria" w:eastAsia="SimSun" w:hAnsi="Cambria" w:cs="Cambria"/>
      <w:kern w:val="1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409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0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09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409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B4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B497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F3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qicivilsociety.org/" TargetMode="External"/><Relationship Id="rId5" Type="http://schemas.openxmlformats.org/officeDocument/2006/relationships/hyperlink" Target="http://openfsm.net/projects/iraq-social-forum/participation-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SNECMA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snecuser</dc:creator>
  <cp:keywords/>
  <dc:description/>
  <cp:lastModifiedBy>snecuser</cp:lastModifiedBy>
  <cp:revision>3</cp:revision>
  <dcterms:created xsi:type="dcterms:W3CDTF">2013-06-18T13:50:00Z</dcterms:created>
  <dcterms:modified xsi:type="dcterms:W3CDTF">2013-06-19T11:04:00Z</dcterms:modified>
</cp:coreProperties>
</file>