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60" w:before="240" w:line="240" w:lineRule="auto"/>
        <w:rPr>
          <w:sz w:val="52"/>
          <w:szCs w:val="52"/>
        </w:rPr>
      </w:pPr>
      <w:r w:rsidDel="00000000" w:rsidR="00000000" w:rsidRPr="00000000">
        <w:rPr>
          <w:sz w:val="52"/>
          <w:szCs w:val="52"/>
          <w:rtl w:val="0"/>
        </w:rPr>
        <w:t xml:space="preserve">Seminário do CI do FSM</w:t>
      </w:r>
    </w:p>
    <w:p w:rsidR="00000000" w:rsidDel="00000000" w:rsidP="00000000" w:rsidRDefault="00000000" w:rsidRPr="00000000" w14:paraId="00000002">
      <w:pPr>
        <w:widowControl w:val="0"/>
        <w:spacing w:after="320" w:before="240" w:line="240" w:lineRule="auto"/>
        <w:rPr>
          <w:color w:val="666666"/>
          <w:sz w:val="30"/>
          <w:szCs w:val="30"/>
        </w:rPr>
      </w:pPr>
      <w:r w:rsidDel="00000000" w:rsidR="00000000" w:rsidRPr="00000000">
        <w:rPr>
          <w:rtl w:val="0"/>
        </w:rPr>
      </w:r>
    </w:p>
    <w:p w:rsidR="00000000" w:rsidDel="00000000" w:rsidP="00000000" w:rsidRDefault="00000000" w:rsidRPr="00000000" w14:paraId="00000003">
      <w:pPr>
        <w:widowControl w:val="0"/>
        <w:spacing w:after="320" w:before="240" w:line="240" w:lineRule="auto"/>
        <w:rPr>
          <w:color w:val="666666"/>
          <w:sz w:val="30"/>
          <w:szCs w:val="30"/>
        </w:rPr>
      </w:pPr>
      <w:r w:rsidDel="00000000" w:rsidR="00000000" w:rsidRPr="00000000">
        <w:rPr>
          <w:color w:val="666666"/>
          <w:sz w:val="30"/>
          <w:szCs w:val="30"/>
          <w:rtl w:val="0"/>
        </w:rPr>
        <w:t xml:space="preserve">Possíveis pontos de discussão e sugestão de programa para </w:t>
      </w:r>
    </w:p>
    <w:p w:rsidR="00000000" w:rsidDel="00000000" w:rsidP="00000000" w:rsidRDefault="00000000" w:rsidRPr="00000000" w14:paraId="00000004">
      <w:pPr>
        <w:widowControl w:val="0"/>
        <w:spacing w:after="320" w:before="240" w:line="240" w:lineRule="auto"/>
        <w:rPr/>
      </w:pPr>
      <w:r w:rsidDel="00000000" w:rsidR="00000000" w:rsidRPr="00000000">
        <w:rPr>
          <w:color w:val="666666"/>
          <w:sz w:val="30"/>
          <w:szCs w:val="30"/>
          <w:rtl w:val="0"/>
        </w:rPr>
        <w:t xml:space="preserve">o Seminário de Túnis a ser discutido na reunião do CI em 13 de agosto. 2022</w:t>
      </w:r>
      <w:r w:rsidDel="00000000" w:rsidR="00000000" w:rsidRPr="00000000">
        <w:rPr>
          <w:rtl w:val="0"/>
        </w:rPr>
      </w:r>
    </w:p>
    <w:p w:rsidR="00000000" w:rsidDel="00000000" w:rsidP="00000000" w:rsidRDefault="00000000" w:rsidRPr="00000000" w14:paraId="00000005">
      <w:pPr>
        <w:widowControl w:val="0"/>
        <w:spacing w:before="240" w:line="240" w:lineRule="auto"/>
        <w:rPr/>
      </w:pPr>
      <w:r w:rsidDel="00000000" w:rsidR="00000000" w:rsidRPr="00000000">
        <w:rPr>
          <w:rtl w:val="0"/>
        </w:rPr>
        <w:t xml:space="preserve">Este é um rascunho editado após a reunião do grupo de trabalho para metodologia do dia 20 de julho. O rascunho ainda será desenvolvido para um programa final para o seminário do FSM em Túnis em setembro de 2022.</w:t>
      </w:r>
    </w:p>
    <w:p w:rsidR="00000000" w:rsidDel="00000000" w:rsidP="00000000" w:rsidRDefault="00000000" w:rsidRPr="00000000" w14:paraId="00000006">
      <w:pPr>
        <w:widowControl w:val="0"/>
        <w:spacing w:before="240" w:line="240" w:lineRule="auto"/>
        <w:rPr/>
      </w:pPr>
      <w:r w:rsidDel="00000000" w:rsidR="00000000" w:rsidRPr="00000000">
        <w:rPr>
          <w:color w:val="3c4043"/>
          <w:rtl w:val="0"/>
        </w:rPr>
        <w:t xml:space="preserve">'Grupo de trabalho formado por Tatiana Scalco, Ciranda; Milton Rondo, Comissão Brasileira Justiça é Paz; Pierre George, Cáritas; Marcela Escribano, Alternativas; Ole Pedersen, comitê facilitador do Fórum Social Norueguês</w:t>
      </w:r>
      <w:r w:rsidDel="00000000" w:rsidR="00000000" w:rsidRPr="00000000">
        <w:rPr>
          <w:rtl w:val="0"/>
        </w:rPr>
      </w:r>
    </w:p>
    <w:p w:rsidR="00000000" w:rsidDel="00000000" w:rsidP="00000000" w:rsidRDefault="00000000" w:rsidRPr="00000000" w14:paraId="00000007">
      <w:pPr>
        <w:widowControl w:val="0"/>
        <w:spacing w:before="240" w:line="240" w:lineRule="auto"/>
        <w:rPr/>
      </w:pPr>
      <w:r w:rsidDel="00000000" w:rsidR="00000000" w:rsidRPr="00000000">
        <w:rPr>
          <w:rtl w:val="0"/>
        </w:rPr>
        <w:t xml:space="preserve">O seminário é organizado por iniciativa e convite do Fórum Social Maghreb-Machrek e organizado logisticamente pelos Ftdes.</w:t>
      </w:r>
    </w:p>
    <w:p w:rsidR="00000000" w:rsidDel="00000000" w:rsidP="00000000" w:rsidRDefault="00000000" w:rsidRPr="00000000" w14:paraId="00000008">
      <w:pPr>
        <w:widowControl w:val="0"/>
        <w:spacing w:after="240" w:before="240" w:line="240" w:lineRule="auto"/>
        <w:rPr/>
      </w:pPr>
      <w:r w:rsidDel="00000000" w:rsidR="00000000" w:rsidRPr="00000000">
        <w:rPr>
          <w:rtl w:val="0"/>
        </w:rPr>
      </w:r>
    </w:p>
    <w:p w:rsidR="00000000" w:rsidDel="00000000" w:rsidP="00000000" w:rsidRDefault="00000000" w:rsidRPr="00000000" w14:paraId="00000009">
      <w:pPr>
        <w:widowControl w:val="0"/>
        <w:spacing w:after="240" w:before="240" w:line="240" w:lineRule="auto"/>
        <w:rPr/>
      </w:pPr>
      <w:r w:rsidDel="00000000" w:rsidR="00000000" w:rsidRPr="00000000">
        <w:rPr>
          <w:rtl w:val="0"/>
        </w:rPr>
      </w:r>
    </w:p>
    <w:p w:rsidR="00000000" w:rsidDel="00000000" w:rsidP="00000000" w:rsidRDefault="00000000" w:rsidRPr="00000000" w14:paraId="0000000A">
      <w:pPr>
        <w:widowControl w:val="0"/>
        <w:spacing w:after="240" w:before="240" w:line="240" w:lineRule="auto"/>
        <w:rPr/>
      </w:pPr>
      <w:r w:rsidDel="00000000" w:rsidR="00000000" w:rsidRPr="00000000">
        <w:rPr>
          <w:rtl w:val="0"/>
        </w:rPr>
      </w:r>
    </w:p>
    <w:p w:rsidR="00000000" w:rsidDel="00000000" w:rsidP="00000000" w:rsidRDefault="00000000" w:rsidRPr="00000000" w14:paraId="0000000B">
      <w:pPr>
        <w:widowControl w:val="0"/>
        <w:spacing w:after="240" w:before="240" w:line="240" w:lineRule="auto"/>
        <w:rPr/>
      </w:pPr>
      <w:r w:rsidDel="00000000" w:rsidR="00000000" w:rsidRPr="00000000">
        <w:rPr>
          <w:rtl w:val="0"/>
        </w:rPr>
      </w:r>
    </w:p>
    <w:p w:rsidR="00000000" w:rsidDel="00000000" w:rsidP="00000000" w:rsidRDefault="00000000" w:rsidRPr="00000000" w14:paraId="0000000C">
      <w:pPr>
        <w:widowControl w:val="0"/>
        <w:spacing w:after="240" w:before="240" w:line="240" w:lineRule="auto"/>
        <w:rPr/>
      </w:pPr>
      <w:r w:rsidDel="00000000" w:rsidR="00000000" w:rsidRPr="00000000">
        <w:rPr>
          <w:rtl w:val="0"/>
        </w:rPr>
      </w:r>
    </w:p>
    <w:p w:rsidR="00000000" w:rsidDel="00000000" w:rsidP="00000000" w:rsidRDefault="00000000" w:rsidRPr="00000000" w14:paraId="0000000D">
      <w:pPr>
        <w:widowControl w:val="0"/>
        <w:spacing w:after="240" w:before="240" w:line="240" w:lineRule="auto"/>
        <w:rPr/>
      </w:pPr>
      <w:r w:rsidDel="00000000" w:rsidR="00000000" w:rsidRPr="00000000">
        <w:rPr>
          <w:rtl w:val="0"/>
        </w:rPr>
      </w:r>
    </w:p>
    <w:p w:rsidR="00000000" w:rsidDel="00000000" w:rsidP="00000000" w:rsidRDefault="00000000" w:rsidRPr="00000000" w14:paraId="0000000E">
      <w:pPr>
        <w:widowControl w:val="0"/>
        <w:spacing w:after="240" w:before="240" w:line="240" w:lineRule="auto"/>
        <w:rPr/>
      </w:pPr>
      <w:r w:rsidDel="00000000" w:rsidR="00000000" w:rsidRPr="00000000">
        <w:rPr>
          <w:rtl w:val="0"/>
        </w:rPr>
      </w:r>
    </w:p>
    <w:p w:rsidR="00000000" w:rsidDel="00000000" w:rsidP="00000000" w:rsidRDefault="00000000" w:rsidRPr="00000000" w14:paraId="0000000F">
      <w:pPr>
        <w:widowControl w:val="0"/>
        <w:spacing w:after="240" w:before="240" w:line="240" w:lineRule="auto"/>
        <w:rPr/>
      </w:pPr>
      <w:r w:rsidDel="00000000" w:rsidR="00000000" w:rsidRPr="00000000">
        <w:rPr>
          <w:rtl w:val="0"/>
        </w:rPr>
      </w:r>
    </w:p>
    <w:p w:rsidR="00000000" w:rsidDel="00000000" w:rsidP="00000000" w:rsidRDefault="00000000" w:rsidRPr="00000000" w14:paraId="00000010">
      <w:pPr>
        <w:widowControl w:val="0"/>
        <w:spacing w:after="240" w:before="240" w:line="240" w:lineRule="auto"/>
        <w:rPr/>
      </w:pPr>
      <w:r w:rsidDel="00000000" w:rsidR="00000000" w:rsidRPr="00000000">
        <w:rPr>
          <w:rtl w:val="0"/>
        </w:rPr>
      </w:r>
    </w:p>
    <w:p w:rsidR="00000000" w:rsidDel="00000000" w:rsidP="00000000" w:rsidRDefault="00000000" w:rsidRPr="00000000" w14:paraId="00000011">
      <w:pPr>
        <w:pStyle w:val="Heading1"/>
        <w:keepNext w:val="0"/>
        <w:keepLines w:val="0"/>
        <w:widowControl w:val="0"/>
        <w:spacing w:before="480" w:line="240" w:lineRule="auto"/>
        <w:rPr>
          <w:b w:val="1"/>
        </w:rPr>
      </w:pPr>
      <w:bookmarkStart w:colFirst="0" w:colLast="0" w:name="_4ivm26evli76" w:id="0"/>
      <w:bookmarkEnd w:id="0"/>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keepNext w:val="0"/>
        <w:keepLines w:val="0"/>
        <w:widowControl w:val="0"/>
        <w:spacing w:before="480" w:line="240" w:lineRule="auto"/>
        <w:rPr>
          <w:b w:val="1"/>
        </w:rPr>
      </w:pPr>
      <w:bookmarkStart w:colFirst="0" w:colLast="0" w:name="_h2dx2ad5jdye" w:id="1"/>
      <w:bookmarkEnd w:id="1"/>
      <w:r w:rsidDel="00000000" w:rsidR="00000000" w:rsidRPr="00000000">
        <w:rPr>
          <w:b w:val="1"/>
          <w:rtl w:val="0"/>
        </w:rPr>
        <w:t xml:space="preserve">Proposta resumida</w:t>
      </w:r>
    </w:p>
    <w:p w:rsidR="00000000" w:rsidDel="00000000" w:rsidP="00000000" w:rsidRDefault="00000000" w:rsidRPr="00000000" w14:paraId="00000013">
      <w:pPr>
        <w:pStyle w:val="Heading2"/>
        <w:keepNext w:val="0"/>
        <w:keepLines w:val="0"/>
        <w:widowControl w:val="0"/>
        <w:spacing w:after="80" w:line="240" w:lineRule="auto"/>
        <w:rPr/>
      </w:pPr>
      <w:bookmarkStart w:colFirst="0" w:colLast="0" w:name="_9s9lou48oh96" w:id="2"/>
      <w:bookmarkEnd w:id="2"/>
      <w:r w:rsidDel="00000000" w:rsidR="00000000" w:rsidRPr="00000000">
        <w:rPr>
          <w:rtl w:val="0"/>
        </w:rPr>
        <w:t xml:space="preserve">Primeiro dia</w:t>
      </w:r>
    </w:p>
    <w:p w:rsidR="00000000" w:rsidDel="00000000" w:rsidP="00000000" w:rsidRDefault="00000000" w:rsidRPr="00000000" w14:paraId="00000014">
      <w:pPr>
        <w:widowControl w:val="0"/>
        <w:spacing w:after="240" w:before="240" w:line="240" w:lineRule="auto"/>
        <w:rPr/>
      </w:pPr>
      <w:r w:rsidDel="00000000" w:rsidR="00000000" w:rsidRPr="00000000">
        <w:rPr>
          <w:rtl w:val="0"/>
        </w:rPr>
        <w:t xml:space="preserve">Boas-vindas e apresentação dos participantes.</w:t>
      </w:r>
    </w:p>
    <w:p w:rsidR="00000000" w:rsidDel="00000000" w:rsidP="00000000" w:rsidRDefault="00000000" w:rsidRPr="00000000" w14:paraId="00000015">
      <w:pPr>
        <w:widowControl w:val="0"/>
        <w:spacing w:after="240" w:before="240" w:line="240" w:lineRule="auto"/>
        <w:rPr/>
      </w:pPr>
      <w:r w:rsidDel="00000000" w:rsidR="00000000" w:rsidRPr="00000000">
        <w:rPr>
          <w:rtl w:val="0"/>
        </w:rPr>
        <w:t xml:space="preserve">Explicações sobre o funcionamento do seminário e informações sobre a agenda e </w:t>
      </w:r>
    </w:p>
    <w:p w:rsidR="00000000" w:rsidDel="00000000" w:rsidP="00000000" w:rsidRDefault="00000000" w:rsidRPr="00000000" w14:paraId="00000016">
      <w:pPr>
        <w:widowControl w:val="0"/>
        <w:spacing w:after="240" w:before="240" w:line="240" w:lineRule="auto"/>
        <w:rPr/>
      </w:pPr>
      <w:r w:rsidDel="00000000" w:rsidR="00000000" w:rsidRPr="00000000">
        <w:rPr>
          <w:rtl w:val="0"/>
        </w:rPr>
        <w:t xml:space="preserve">horário, logística, etc.</w:t>
      </w:r>
    </w:p>
    <w:p w:rsidR="00000000" w:rsidDel="00000000" w:rsidP="00000000" w:rsidRDefault="00000000" w:rsidRPr="00000000" w14:paraId="00000017">
      <w:pPr>
        <w:widowControl w:val="0"/>
        <w:spacing w:after="240" w:before="240" w:line="240" w:lineRule="auto"/>
        <w:rPr/>
      </w:pPr>
      <w:r w:rsidDel="00000000" w:rsidR="00000000" w:rsidRPr="00000000">
        <w:rPr>
          <w:rtl w:val="0"/>
        </w:rPr>
        <w:t xml:space="preserve">Introdução com elementos da situação dos anfitriões do encontro (Mashrek-Maghreb).</w:t>
      </w:r>
    </w:p>
    <w:p w:rsidR="00000000" w:rsidDel="00000000" w:rsidP="00000000" w:rsidRDefault="00000000" w:rsidRPr="00000000" w14:paraId="00000018">
      <w:pPr>
        <w:pStyle w:val="Heading3"/>
        <w:keepNext w:val="0"/>
        <w:keepLines w:val="0"/>
        <w:widowControl w:val="0"/>
        <w:spacing w:before="280" w:line="240" w:lineRule="auto"/>
        <w:rPr/>
      </w:pPr>
      <w:bookmarkStart w:colFirst="0" w:colLast="0" w:name="_u941ga2j2hbw" w:id="3"/>
      <w:bookmarkEnd w:id="3"/>
      <w:r w:rsidDel="00000000" w:rsidR="00000000" w:rsidRPr="00000000">
        <w:rPr>
          <w:rtl w:val="0"/>
        </w:rPr>
        <w:t xml:space="preserve">Tarde</w:t>
      </w:r>
    </w:p>
    <w:p w:rsidR="00000000" w:rsidDel="00000000" w:rsidP="00000000" w:rsidRDefault="00000000" w:rsidRPr="00000000" w14:paraId="00000019">
      <w:pPr>
        <w:widowControl w:val="0"/>
        <w:spacing w:after="240" w:before="240" w:line="240" w:lineRule="auto"/>
        <w:rPr/>
      </w:pPr>
      <w:r w:rsidDel="00000000" w:rsidR="00000000" w:rsidRPr="00000000">
        <w:rPr>
          <w:rtl w:val="0"/>
        </w:rPr>
        <w:t xml:space="preserve">Discussão sobre a situação internacional: guerras imperialistas, crise migratória, crise climática </w:t>
      </w:r>
    </w:p>
    <w:p w:rsidR="00000000" w:rsidDel="00000000" w:rsidP="00000000" w:rsidRDefault="00000000" w:rsidRPr="00000000" w14:paraId="0000001A">
      <w:pPr>
        <w:widowControl w:val="0"/>
        <w:spacing w:after="240" w:before="240" w:line="240" w:lineRule="auto"/>
        <w:rPr/>
      </w:pPr>
      <w:r w:rsidDel="00000000" w:rsidR="00000000" w:rsidRPr="00000000">
        <w:rPr>
          <w:rtl w:val="0"/>
        </w:rPr>
        <w:t xml:space="preserve">(com apresentadores convidados).</w:t>
      </w:r>
    </w:p>
    <w:p w:rsidR="00000000" w:rsidDel="00000000" w:rsidP="00000000" w:rsidRDefault="00000000" w:rsidRPr="00000000" w14:paraId="0000001B">
      <w:pPr>
        <w:widowControl w:val="0"/>
        <w:spacing w:after="240" w:before="240" w:line="240" w:lineRule="auto"/>
        <w:rPr/>
      </w:pPr>
      <w:r w:rsidDel="00000000" w:rsidR="00000000" w:rsidRPr="00000000">
        <w:rPr>
          <w:rtl w:val="0"/>
        </w:rPr>
        <w:t xml:space="preserve">Discussão/debate em grupos de trabalho.</w:t>
      </w:r>
    </w:p>
    <w:p w:rsidR="00000000" w:rsidDel="00000000" w:rsidP="00000000" w:rsidRDefault="00000000" w:rsidRPr="00000000" w14:paraId="0000001C">
      <w:pPr>
        <w:pStyle w:val="Heading3"/>
        <w:widowControl w:val="0"/>
        <w:spacing w:after="240" w:before="240" w:line="240" w:lineRule="auto"/>
        <w:rPr/>
      </w:pPr>
      <w:bookmarkStart w:colFirst="0" w:colLast="0" w:name="_b77og8wn8ccp" w:id="4"/>
      <w:bookmarkEnd w:id="4"/>
      <w:r w:rsidDel="00000000" w:rsidR="00000000" w:rsidRPr="00000000">
        <w:rPr>
          <w:rtl w:val="0"/>
        </w:rPr>
        <w:t xml:space="preserve">Tarde</w:t>
      </w:r>
    </w:p>
    <w:p w:rsidR="00000000" w:rsidDel="00000000" w:rsidP="00000000" w:rsidRDefault="00000000" w:rsidRPr="00000000" w14:paraId="0000001D">
      <w:pPr>
        <w:widowControl w:val="0"/>
        <w:spacing w:before="240" w:line="240" w:lineRule="auto"/>
        <w:rPr/>
      </w:pPr>
      <w:r w:rsidDel="00000000" w:rsidR="00000000" w:rsidRPr="00000000">
        <w:rPr>
          <w:rtl w:val="0"/>
        </w:rPr>
        <w:t xml:space="preserve">Mapeamento de movimentos e organizações</w:t>
      </w:r>
    </w:p>
    <w:p w:rsidR="00000000" w:rsidDel="00000000" w:rsidP="00000000" w:rsidRDefault="00000000" w:rsidRPr="00000000" w14:paraId="0000001E">
      <w:pPr>
        <w:pStyle w:val="Heading2"/>
        <w:keepNext w:val="0"/>
        <w:keepLines w:val="0"/>
        <w:widowControl w:val="0"/>
        <w:spacing w:after="80" w:line="240" w:lineRule="auto"/>
        <w:rPr/>
      </w:pPr>
      <w:bookmarkStart w:colFirst="0" w:colLast="0" w:name="_u3hu4oisgcki" w:id="5"/>
      <w:bookmarkEnd w:id="5"/>
      <w:r w:rsidDel="00000000" w:rsidR="00000000" w:rsidRPr="00000000">
        <w:rPr>
          <w:rtl w:val="0"/>
        </w:rPr>
        <w:t xml:space="preserve">Segundo dia</w:t>
      </w:r>
    </w:p>
    <w:p w:rsidR="00000000" w:rsidDel="00000000" w:rsidP="00000000" w:rsidRDefault="00000000" w:rsidRPr="00000000" w14:paraId="0000001F">
      <w:pPr>
        <w:pStyle w:val="Heading3"/>
        <w:keepNext w:val="0"/>
        <w:keepLines w:val="0"/>
        <w:widowControl w:val="0"/>
        <w:spacing w:before="280" w:line="240" w:lineRule="auto"/>
        <w:rPr/>
      </w:pPr>
      <w:bookmarkStart w:colFirst="0" w:colLast="0" w:name="_i0xxc6gabfrt" w:id="6"/>
      <w:bookmarkEnd w:id="6"/>
      <w:r w:rsidDel="00000000" w:rsidR="00000000" w:rsidRPr="00000000">
        <w:rPr>
          <w:rtl w:val="0"/>
        </w:rPr>
        <w:t xml:space="preserve">Manhã</w:t>
      </w:r>
    </w:p>
    <w:p w:rsidR="00000000" w:rsidDel="00000000" w:rsidP="00000000" w:rsidRDefault="00000000" w:rsidRPr="00000000" w14:paraId="00000020">
      <w:pPr>
        <w:widowControl w:val="0"/>
        <w:spacing w:after="240" w:before="240" w:line="240" w:lineRule="auto"/>
        <w:rPr/>
      </w:pPr>
      <w:r w:rsidDel="00000000" w:rsidR="00000000" w:rsidRPr="00000000">
        <w:rPr>
          <w:rtl w:val="0"/>
        </w:rPr>
        <w:t xml:space="preserve">Apresentações de diferentes movimentos convidados e organizações da sociedade civil.</w:t>
      </w:r>
    </w:p>
    <w:p w:rsidR="00000000" w:rsidDel="00000000" w:rsidP="00000000" w:rsidRDefault="00000000" w:rsidRPr="00000000" w14:paraId="00000021">
      <w:pPr>
        <w:pStyle w:val="Heading3"/>
        <w:keepNext w:val="0"/>
        <w:keepLines w:val="0"/>
        <w:widowControl w:val="0"/>
        <w:spacing w:before="280" w:line="240" w:lineRule="auto"/>
        <w:rPr/>
      </w:pPr>
      <w:bookmarkStart w:colFirst="0" w:colLast="0" w:name="_dlwxn2l92jja" w:id="7"/>
      <w:bookmarkEnd w:id="7"/>
      <w:r w:rsidDel="00000000" w:rsidR="00000000" w:rsidRPr="00000000">
        <w:rPr>
          <w:rtl w:val="0"/>
        </w:rPr>
        <w:t xml:space="preserve">Tarde</w:t>
      </w:r>
    </w:p>
    <w:p w:rsidR="00000000" w:rsidDel="00000000" w:rsidP="00000000" w:rsidRDefault="00000000" w:rsidRPr="00000000" w14:paraId="00000022">
      <w:pPr>
        <w:widowControl w:val="0"/>
        <w:spacing w:after="240" w:before="240" w:line="240" w:lineRule="auto"/>
        <w:rPr/>
      </w:pPr>
      <w:r w:rsidDel="00000000" w:rsidR="00000000" w:rsidRPr="00000000">
        <w:rPr>
          <w:rtl w:val="0"/>
        </w:rPr>
        <w:t xml:space="preserve">Como o FSM pode ser útil para atender às necessidades estratégicas sentidas pelo movimento de hoje e de </w:t>
      </w:r>
    </w:p>
    <w:p w:rsidR="00000000" w:rsidDel="00000000" w:rsidP="00000000" w:rsidRDefault="00000000" w:rsidRPr="00000000" w14:paraId="00000023">
      <w:pPr>
        <w:widowControl w:val="0"/>
        <w:spacing w:after="240" w:before="240" w:line="240" w:lineRule="auto"/>
        <w:rPr/>
      </w:pPr>
      <w:r w:rsidDel="00000000" w:rsidR="00000000" w:rsidRPr="00000000">
        <w:rPr>
          <w:rtl w:val="0"/>
        </w:rPr>
        <w:t xml:space="preserve">amanhã?</w:t>
      </w:r>
    </w:p>
    <w:p w:rsidR="00000000" w:rsidDel="00000000" w:rsidP="00000000" w:rsidRDefault="00000000" w:rsidRPr="00000000" w14:paraId="00000024">
      <w:pPr>
        <w:pStyle w:val="Heading3"/>
        <w:widowControl w:val="0"/>
        <w:spacing w:after="240" w:before="240" w:line="240" w:lineRule="auto"/>
        <w:rPr/>
      </w:pPr>
      <w:bookmarkStart w:colFirst="0" w:colLast="0" w:name="_qd332uqgewor" w:id="8"/>
      <w:bookmarkEnd w:id="8"/>
      <w:r w:rsidDel="00000000" w:rsidR="00000000" w:rsidRPr="00000000">
        <w:rPr>
          <w:rtl w:val="0"/>
        </w:rPr>
        <w:t xml:space="preserve">Noite</w:t>
      </w:r>
    </w:p>
    <w:p w:rsidR="00000000" w:rsidDel="00000000" w:rsidP="00000000" w:rsidRDefault="00000000" w:rsidRPr="00000000" w14:paraId="00000025">
      <w:pPr>
        <w:widowControl w:val="0"/>
        <w:spacing w:after="240" w:before="240" w:line="240" w:lineRule="auto"/>
        <w:rPr/>
      </w:pPr>
      <w:r w:rsidDel="00000000" w:rsidR="00000000" w:rsidRPr="00000000">
        <w:rPr>
          <w:rtl w:val="0"/>
        </w:rPr>
        <w:t xml:space="preserve">Resumo comum do seminário com os movimentos. Os movimentos estão apresentando suas </w:t>
      </w:r>
    </w:p>
    <w:p w:rsidR="00000000" w:rsidDel="00000000" w:rsidP="00000000" w:rsidRDefault="00000000" w:rsidRPr="00000000" w14:paraId="00000026">
      <w:pPr>
        <w:widowControl w:val="0"/>
        <w:spacing w:after="240" w:before="240" w:line="240" w:lineRule="auto"/>
        <w:rPr/>
      </w:pPr>
      <w:r w:rsidDel="00000000" w:rsidR="00000000" w:rsidRPr="00000000">
        <w:rPr>
          <w:rtl w:val="0"/>
        </w:rPr>
        <w:t xml:space="preserve">conclusões mais importantes do trabalho realizado.</w:t>
      </w:r>
    </w:p>
    <w:p w:rsidR="00000000" w:rsidDel="00000000" w:rsidP="00000000" w:rsidRDefault="00000000" w:rsidRPr="00000000" w14:paraId="00000027">
      <w:pPr>
        <w:pStyle w:val="Heading2"/>
        <w:keepNext w:val="0"/>
        <w:keepLines w:val="0"/>
        <w:widowControl w:val="0"/>
        <w:spacing w:after="80" w:line="240" w:lineRule="auto"/>
        <w:rPr/>
      </w:pPr>
      <w:bookmarkStart w:colFirst="0" w:colLast="0" w:name="_wm9uq018jfyp" w:id="9"/>
      <w:bookmarkEnd w:id="9"/>
      <w:r w:rsidDel="00000000" w:rsidR="00000000" w:rsidRPr="00000000">
        <w:rPr>
          <w:rtl w:val="0"/>
        </w:rPr>
        <w:t xml:space="preserve">Terceiro dia (somente CI, possivelmente com movimentos como observadores)</w:t>
      </w:r>
    </w:p>
    <w:p w:rsidR="00000000" w:rsidDel="00000000" w:rsidP="00000000" w:rsidRDefault="00000000" w:rsidRPr="00000000" w14:paraId="00000028">
      <w:pPr>
        <w:widowControl w:val="0"/>
        <w:spacing w:before="240" w:line="240" w:lineRule="auto"/>
        <w:rPr/>
      </w:pPr>
      <w:r w:rsidDel="00000000" w:rsidR="00000000" w:rsidRPr="00000000">
        <w:rPr>
          <w:rtl w:val="0"/>
        </w:rPr>
        <w:t xml:space="preserve">Objetivo: Explorar o papel do FSM no mundo, o papel do CI no FSM e como fortalecer a relevância estratégica do FSM para os movimentos.</w:t>
      </w:r>
    </w:p>
    <w:p w:rsidR="00000000" w:rsidDel="00000000" w:rsidP="00000000" w:rsidRDefault="00000000" w:rsidRPr="00000000" w14:paraId="00000029">
      <w:pPr>
        <w:widowControl w:val="0"/>
        <w:spacing w:before="240" w:line="240" w:lineRule="auto"/>
        <w:rPr/>
      </w:pPr>
      <w:r w:rsidDel="00000000" w:rsidR="00000000" w:rsidRPr="00000000">
        <w:rPr>
          <w:rtl w:val="0"/>
        </w:rPr>
        <w:t xml:space="preserve">A saída deve ser baseada na entrada dos dois dias anteriores:</w:t>
      </w:r>
      <w:r w:rsidDel="00000000" w:rsidR="00000000" w:rsidRPr="00000000">
        <w:rPr>
          <w:rtl w:val="0"/>
        </w:rPr>
      </w:r>
    </w:p>
    <w:p w:rsidR="00000000" w:rsidDel="00000000" w:rsidP="00000000" w:rsidRDefault="00000000" w:rsidRPr="00000000" w14:paraId="0000002A">
      <w:pPr>
        <w:pStyle w:val="Heading3"/>
        <w:widowControl w:val="0"/>
        <w:spacing w:after="240" w:before="240" w:line="240" w:lineRule="auto"/>
        <w:rPr/>
      </w:pPr>
      <w:bookmarkStart w:colFirst="0" w:colLast="0" w:name="_8p3qhcir6lxq" w:id="10"/>
      <w:bookmarkEnd w:id="10"/>
      <w:r w:rsidDel="00000000" w:rsidR="00000000" w:rsidRPr="00000000">
        <w:rPr>
          <w:rtl w:val="0"/>
        </w:rPr>
        <w:t xml:space="preserve">Manhã</w:t>
      </w:r>
    </w:p>
    <w:p w:rsidR="00000000" w:rsidDel="00000000" w:rsidP="00000000" w:rsidRDefault="00000000" w:rsidRPr="00000000" w14:paraId="0000002B">
      <w:pPr>
        <w:widowControl w:val="0"/>
        <w:spacing w:line="240" w:lineRule="auto"/>
        <w:rPr/>
      </w:pPr>
      <w:r w:rsidDel="00000000" w:rsidR="00000000" w:rsidRPr="00000000">
        <w:rPr>
          <w:rtl w:val="0"/>
        </w:rPr>
        <w:t xml:space="preserve">Focada no FSM</w:t>
      </w:r>
    </w:p>
    <w:p w:rsidR="00000000" w:rsidDel="00000000" w:rsidP="00000000" w:rsidRDefault="00000000" w:rsidRPr="00000000" w14:paraId="0000002C">
      <w:pPr>
        <w:pStyle w:val="Heading3"/>
        <w:widowControl w:val="0"/>
        <w:spacing w:after="240" w:before="240" w:line="240" w:lineRule="auto"/>
        <w:rPr/>
      </w:pPr>
      <w:bookmarkStart w:colFirst="0" w:colLast="0" w:name="_o5q25km2de99" w:id="11"/>
      <w:bookmarkEnd w:id="11"/>
      <w:r w:rsidDel="00000000" w:rsidR="00000000" w:rsidRPr="00000000">
        <w:rPr>
          <w:rtl w:val="0"/>
        </w:rPr>
        <w:t xml:space="preserve">Tarde</w:t>
      </w:r>
    </w:p>
    <w:p w:rsidR="00000000" w:rsidDel="00000000" w:rsidP="00000000" w:rsidRDefault="00000000" w:rsidRPr="00000000" w14:paraId="0000002D">
      <w:pPr>
        <w:widowControl w:val="0"/>
        <w:spacing w:line="240" w:lineRule="auto"/>
        <w:rPr/>
      </w:pPr>
      <w:r w:rsidDel="00000000" w:rsidR="00000000" w:rsidRPr="00000000">
        <w:rPr>
          <w:rtl w:val="0"/>
        </w:rPr>
        <w:t xml:space="preserve">Focada no papel do CI</w:t>
      </w:r>
    </w:p>
    <w:p w:rsidR="00000000" w:rsidDel="00000000" w:rsidP="00000000" w:rsidRDefault="00000000" w:rsidRPr="00000000" w14:paraId="0000002E">
      <w:pPr>
        <w:pStyle w:val="Heading3"/>
        <w:widowControl w:val="0"/>
        <w:spacing w:after="240" w:before="240" w:line="240" w:lineRule="auto"/>
        <w:rPr/>
      </w:pPr>
      <w:bookmarkStart w:colFirst="0" w:colLast="0" w:name="_imuatxanfcds" w:id="12"/>
      <w:bookmarkEnd w:id="12"/>
      <w:r w:rsidDel="00000000" w:rsidR="00000000" w:rsidRPr="00000000">
        <w:rPr>
          <w:rtl w:val="0"/>
        </w:rPr>
        <w:t xml:space="preserve">Noite</w:t>
      </w:r>
    </w:p>
    <w:p w:rsidR="00000000" w:rsidDel="00000000" w:rsidP="00000000" w:rsidRDefault="00000000" w:rsidRPr="00000000" w14:paraId="0000002F">
      <w:pPr>
        <w:widowControl w:val="0"/>
        <w:spacing w:line="240" w:lineRule="auto"/>
        <w:rPr/>
      </w:pPr>
      <w:r w:rsidDel="00000000" w:rsidR="00000000" w:rsidRPr="00000000">
        <w:rPr>
          <w:rtl w:val="0"/>
        </w:rPr>
        <w:t xml:space="preserve">Continuando com o</w:t>
      </w:r>
      <w:r w:rsidDel="00000000" w:rsidR="00000000" w:rsidRPr="00000000">
        <w:rPr>
          <w:rtl w:val="0"/>
        </w:rPr>
      </w:r>
    </w:p>
    <w:p w:rsidR="00000000" w:rsidDel="00000000" w:rsidP="00000000" w:rsidRDefault="00000000" w:rsidRPr="00000000" w14:paraId="00000030">
      <w:pPr>
        <w:widowControl w:val="0"/>
        <w:spacing w:after="240" w:before="240" w:line="240" w:lineRule="auto"/>
        <w:rPr/>
      </w:pPr>
      <w:r w:rsidDel="00000000" w:rsidR="00000000" w:rsidRPr="00000000">
        <w:rPr>
          <w:rtl w:val="0"/>
        </w:rPr>
        <w:t xml:space="preserve">FSM CI: Análise da situação atual do FSM, relevância política, vínculos com outras </w:t>
      </w:r>
    </w:p>
    <w:p w:rsidR="00000000" w:rsidDel="00000000" w:rsidP="00000000" w:rsidRDefault="00000000" w:rsidRPr="00000000" w14:paraId="00000031">
      <w:pPr>
        <w:widowControl w:val="0"/>
        <w:spacing w:after="240" w:before="240" w:line="240" w:lineRule="auto"/>
        <w:rPr/>
      </w:pPr>
      <w:r w:rsidDel="00000000" w:rsidR="00000000" w:rsidRPr="00000000">
        <w:rPr>
          <w:rtl w:val="0"/>
        </w:rPr>
        <w:t xml:space="preserve">dinâmicas.</w:t>
      </w:r>
    </w:p>
    <w:p w:rsidR="00000000" w:rsidDel="00000000" w:rsidP="00000000" w:rsidRDefault="00000000" w:rsidRPr="00000000" w14:paraId="00000032">
      <w:pPr>
        <w:pStyle w:val="Heading2"/>
        <w:keepNext w:val="0"/>
        <w:keepLines w:val="0"/>
        <w:widowControl w:val="0"/>
        <w:spacing w:after="80" w:line="240" w:lineRule="auto"/>
        <w:rPr/>
      </w:pPr>
      <w:bookmarkStart w:colFirst="0" w:colLast="0" w:name="_j9dn01fhbait" w:id="13"/>
      <w:bookmarkEnd w:id="13"/>
      <w:r w:rsidDel="00000000" w:rsidR="00000000" w:rsidRPr="00000000">
        <w:rPr>
          <w:rtl w:val="0"/>
        </w:rPr>
        <w:t xml:space="preserve">Quarto dia - Reunião do CI</w:t>
      </w:r>
    </w:p>
    <w:p w:rsidR="00000000" w:rsidDel="00000000" w:rsidP="00000000" w:rsidRDefault="00000000" w:rsidRPr="00000000" w14:paraId="00000033">
      <w:pPr>
        <w:widowControl w:val="0"/>
        <w:spacing w:after="240" w:before="240" w:line="240" w:lineRule="auto"/>
        <w:rPr/>
      </w:pPr>
      <w:r w:rsidDel="00000000" w:rsidR="00000000" w:rsidRPr="00000000">
        <w:rPr>
          <w:rtl w:val="0"/>
        </w:rPr>
        <w:t xml:space="preserve">do CI</w:t>
      </w:r>
    </w:p>
    <w:p w:rsidR="00000000" w:rsidDel="00000000" w:rsidP="00000000" w:rsidRDefault="00000000" w:rsidRPr="00000000" w14:paraId="00000034">
      <w:pPr>
        <w:widowControl w:val="0"/>
        <w:spacing w:after="240" w:before="240" w:line="240" w:lineRule="auto"/>
        <w:rPr/>
      </w:pPr>
      <w:r w:rsidDel="00000000" w:rsidR="00000000" w:rsidRPr="00000000">
        <w:rPr>
          <w:rtl w:val="0"/>
        </w:rPr>
        <w:t xml:space="preserve">Membros</w:t>
      </w:r>
    </w:p>
    <w:p w:rsidR="00000000" w:rsidDel="00000000" w:rsidP="00000000" w:rsidRDefault="00000000" w:rsidRPr="00000000" w14:paraId="00000035">
      <w:pPr>
        <w:widowControl w:val="0"/>
        <w:spacing w:after="240" w:before="240" w:line="240" w:lineRule="auto"/>
        <w:rPr/>
      </w:pPr>
      <w:r w:rsidDel="00000000" w:rsidR="00000000" w:rsidRPr="00000000">
        <w:rPr>
          <w:rtl w:val="0"/>
        </w:rPr>
        <w:t xml:space="preserve">Secretariado</w:t>
      </w:r>
    </w:p>
    <w:p w:rsidR="00000000" w:rsidDel="00000000" w:rsidP="00000000" w:rsidRDefault="00000000" w:rsidRPr="00000000" w14:paraId="00000036">
      <w:pPr>
        <w:widowControl w:val="0"/>
        <w:spacing w:after="240" w:before="240" w:line="240" w:lineRule="auto"/>
        <w:rPr/>
      </w:pPr>
      <w:r w:rsidDel="00000000" w:rsidR="00000000" w:rsidRPr="00000000">
        <w:rPr>
          <w:rtl w:val="0"/>
        </w:rPr>
        <w:t xml:space="preserve">, etc.</w:t>
      </w:r>
    </w:p>
    <w:p w:rsidR="00000000" w:rsidDel="00000000" w:rsidP="00000000" w:rsidRDefault="00000000" w:rsidRPr="00000000" w14:paraId="00000037">
      <w:pPr>
        <w:widowControl w:val="0"/>
        <w:spacing w:after="240" w:before="240" w:line="240" w:lineRule="auto"/>
        <w:rPr/>
      </w:pPr>
      <w:r w:rsidDel="00000000" w:rsidR="00000000" w:rsidRPr="00000000">
        <w:rPr>
          <w:rtl w:val="0"/>
        </w:rPr>
        <w:t xml:space="preserve">Acompanhamento</w:t>
      </w:r>
    </w:p>
    <w:p w:rsidR="00000000" w:rsidDel="00000000" w:rsidP="00000000" w:rsidRDefault="00000000" w:rsidRPr="00000000" w14:paraId="00000038">
      <w:pPr>
        <w:widowControl w:val="0"/>
        <w:spacing w:after="240" w:before="240" w:line="240" w:lineRule="auto"/>
        <w:rPr>
          <w:b w:val="1"/>
        </w:rPr>
      </w:pPr>
      <w:r w:rsidDel="00000000" w:rsidR="00000000" w:rsidRPr="00000000">
        <w:rPr>
          <w:rtl w:val="0"/>
        </w:rPr>
        <w:t xml:space="preserve">Fim da reunião</w:t>
      </w:r>
      <w:r w:rsidDel="00000000" w:rsidR="00000000" w:rsidRPr="00000000">
        <w:rPr>
          <w:rtl w:val="0"/>
        </w:rPr>
      </w:r>
    </w:p>
    <w:p w:rsidR="00000000" w:rsidDel="00000000" w:rsidP="00000000" w:rsidRDefault="00000000" w:rsidRPr="00000000" w14:paraId="00000039">
      <w:pPr>
        <w:pStyle w:val="Heading1"/>
        <w:keepNext w:val="0"/>
        <w:keepLines w:val="0"/>
        <w:widowControl w:val="0"/>
        <w:spacing w:before="480" w:line="240" w:lineRule="auto"/>
        <w:rPr>
          <w:b w:val="1"/>
        </w:rPr>
      </w:pPr>
      <w:bookmarkStart w:colFirst="0" w:colLast="0" w:name="_kvu7v5hlpiio" w:id="14"/>
      <w:bookmarkEnd w:id="14"/>
      <w:r w:rsidDel="00000000" w:rsidR="00000000" w:rsidRPr="00000000">
        <w:br w:type="page"/>
      </w:r>
      <w:r w:rsidDel="00000000" w:rsidR="00000000" w:rsidRPr="00000000">
        <w:rPr>
          <w:rtl w:val="0"/>
        </w:rPr>
      </w:r>
    </w:p>
    <w:p w:rsidR="00000000" w:rsidDel="00000000" w:rsidP="00000000" w:rsidRDefault="00000000" w:rsidRPr="00000000" w14:paraId="0000003A">
      <w:pPr>
        <w:pStyle w:val="Heading1"/>
        <w:keepNext w:val="0"/>
        <w:keepLines w:val="0"/>
        <w:widowControl w:val="0"/>
        <w:spacing w:before="480" w:line="240" w:lineRule="auto"/>
        <w:rPr>
          <w:b w:val="1"/>
        </w:rPr>
      </w:pPr>
      <w:bookmarkStart w:colFirst="0" w:colLast="0" w:name="_rcxlge70nord" w:id="15"/>
      <w:bookmarkEnd w:id="15"/>
      <w:r w:rsidDel="00000000" w:rsidR="00000000" w:rsidRPr="00000000">
        <w:rPr>
          <w:b w:val="1"/>
          <w:rtl w:val="0"/>
        </w:rPr>
        <w:t xml:space="preserve">Programa do seminário</w:t>
      </w:r>
    </w:p>
    <w:p w:rsidR="00000000" w:rsidDel="00000000" w:rsidP="00000000" w:rsidRDefault="00000000" w:rsidRPr="00000000" w14:paraId="0000003B">
      <w:pPr>
        <w:pStyle w:val="Heading2"/>
        <w:keepNext w:val="0"/>
        <w:keepLines w:val="0"/>
        <w:widowControl w:val="0"/>
        <w:spacing w:after="80" w:line="240" w:lineRule="auto"/>
        <w:rPr/>
      </w:pPr>
      <w:bookmarkStart w:colFirst="0" w:colLast="0" w:name="_z61lzx1zzm6e" w:id="16"/>
      <w:bookmarkEnd w:id="16"/>
      <w:r w:rsidDel="00000000" w:rsidR="00000000" w:rsidRPr="00000000">
        <w:rPr>
          <w:rtl w:val="0"/>
        </w:rPr>
        <w:t xml:space="preserve">dia (com movimentos)</w:t>
      </w:r>
    </w:p>
    <w:p w:rsidR="00000000" w:rsidDel="00000000" w:rsidP="00000000" w:rsidRDefault="00000000" w:rsidRPr="00000000" w14:paraId="0000003C">
      <w:pPr>
        <w:widowControl w:val="0"/>
        <w:spacing w:before="240" w:line="240" w:lineRule="auto"/>
        <w:rPr>
          <w:b w:val="1"/>
        </w:rPr>
      </w:pPr>
      <w:r w:rsidDel="00000000" w:rsidR="00000000" w:rsidRPr="00000000">
        <w:rPr>
          <w:b w:val="1"/>
          <w:rtl w:val="0"/>
        </w:rPr>
        <w:t xml:space="preserve">Objetivo:</w:t>
      </w:r>
    </w:p>
    <w:p w:rsidR="00000000" w:rsidDel="00000000" w:rsidP="00000000" w:rsidRDefault="00000000" w:rsidRPr="00000000" w14:paraId="0000003D">
      <w:pPr>
        <w:widowControl w:val="0"/>
        <w:spacing w:before="240" w:line="240" w:lineRule="auto"/>
        <w:rPr>
          <w:b w:val="1"/>
        </w:rPr>
      </w:pPr>
      <w:r w:rsidDel="00000000" w:rsidR="00000000" w:rsidRPr="00000000">
        <w:rPr>
          <w:b w:val="1"/>
          <w:rtl w:val="0"/>
        </w:rPr>
        <w:t xml:space="preserve">Conhecer a situação política na Tunísia, bem como na região mais ampla do Magreb-Machrek </w:t>
      </w:r>
    </w:p>
    <w:p w:rsidR="00000000" w:rsidDel="00000000" w:rsidP="00000000" w:rsidRDefault="00000000" w:rsidRPr="00000000" w14:paraId="0000003E">
      <w:pPr>
        <w:widowControl w:val="0"/>
        <w:spacing w:before="240" w:line="240" w:lineRule="auto"/>
        <w:rPr>
          <w:b w:val="1"/>
        </w:rPr>
      </w:pPr>
      <w:r w:rsidDel="00000000" w:rsidR="00000000" w:rsidRPr="00000000">
        <w:rPr>
          <w:b w:val="1"/>
          <w:rtl w:val="0"/>
        </w:rPr>
        <w:t xml:space="preserve">e os processos existentes do Fórum Social.</w:t>
      </w:r>
    </w:p>
    <w:p w:rsidR="00000000" w:rsidDel="00000000" w:rsidP="00000000" w:rsidRDefault="00000000" w:rsidRPr="00000000" w14:paraId="0000003F">
      <w:pPr>
        <w:widowControl w:val="0"/>
        <w:spacing w:before="240" w:line="240" w:lineRule="auto"/>
        <w:rPr>
          <w:b w:val="1"/>
        </w:rPr>
      </w:pPr>
      <w:r w:rsidDel="00000000" w:rsidR="00000000" w:rsidRPr="00000000">
        <w:rPr>
          <w:rtl w:val="0"/>
        </w:rPr>
      </w:r>
    </w:p>
    <w:p w:rsidR="00000000" w:rsidDel="00000000" w:rsidP="00000000" w:rsidRDefault="00000000" w:rsidRPr="00000000" w14:paraId="00000040">
      <w:pPr>
        <w:widowControl w:val="0"/>
        <w:spacing w:before="240" w:line="240" w:lineRule="auto"/>
        <w:rPr>
          <w:b w:val="1"/>
        </w:rPr>
      </w:pPr>
      <w:r w:rsidDel="00000000" w:rsidR="00000000" w:rsidRPr="00000000">
        <w:rPr>
          <w:b w:val="1"/>
          <w:rtl w:val="0"/>
        </w:rPr>
        <w:t xml:space="preserve">Compartilhar reflexões comuns sobre os grandes desafios do mundo de hoje e identificar os </w:t>
      </w:r>
    </w:p>
    <w:p w:rsidR="00000000" w:rsidDel="00000000" w:rsidP="00000000" w:rsidRDefault="00000000" w:rsidRPr="00000000" w14:paraId="00000041">
      <w:pPr>
        <w:widowControl w:val="0"/>
        <w:spacing w:before="240" w:line="240" w:lineRule="auto"/>
        <w:rPr>
          <w:b w:val="1"/>
        </w:rPr>
      </w:pPr>
      <w:r w:rsidDel="00000000" w:rsidR="00000000" w:rsidRPr="00000000">
        <w:rPr>
          <w:b w:val="1"/>
          <w:rtl w:val="0"/>
        </w:rPr>
        <w:t xml:space="preserve">atores importantes para a conjuntura internacional.</w:t>
      </w:r>
    </w:p>
    <w:p w:rsidR="00000000" w:rsidDel="00000000" w:rsidP="00000000" w:rsidRDefault="00000000" w:rsidRPr="00000000" w14:paraId="00000042">
      <w:pPr>
        <w:widowControl w:val="0"/>
        <w:spacing w:before="240" w:line="240" w:lineRule="auto"/>
        <w:rPr/>
      </w:pPr>
      <w:r w:rsidDel="00000000" w:rsidR="00000000" w:rsidRPr="00000000">
        <w:rPr>
          <w:rtl w:val="0"/>
        </w:rPr>
      </w:r>
    </w:p>
    <w:p w:rsidR="00000000" w:rsidDel="00000000" w:rsidP="00000000" w:rsidRDefault="00000000" w:rsidRPr="00000000" w14:paraId="00000043">
      <w:pPr>
        <w:widowControl w:val="0"/>
        <w:spacing w:before="240" w:line="240" w:lineRule="auto"/>
        <w:rPr>
          <w:b w:val="1"/>
        </w:rPr>
      </w:pPr>
      <w:r w:rsidDel="00000000" w:rsidR="00000000" w:rsidRPr="00000000">
        <w:rPr>
          <w:b w:val="1"/>
          <w:rtl w:val="0"/>
        </w:rPr>
        <w:t xml:space="preserve">O resultado deve ser a identificação das principais conjunções, atores, estratégias existentes, </w:t>
      </w:r>
    </w:p>
    <w:p w:rsidR="00000000" w:rsidDel="00000000" w:rsidP="00000000" w:rsidRDefault="00000000" w:rsidRPr="00000000" w14:paraId="00000044">
      <w:pPr>
        <w:widowControl w:val="0"/>
        <w:spacing w:before="240" w:line="240" w:lineRule="auto"/>
        <w:rPr>
          <w:b w:val="1"/>
        </w:rPr>
      </w:pPr>
      <w:r w:rsidDel="00000000" w:rsidR="00000000" w:rsidRPr="00000000">
        <w:rPr>
          <w:b w:val="1"/>
          <w:rtl w:val="0"/>
        </w:rPr>
        <w:t xml:space="preserve">desafios estratégicos, necessidades estratégicas e possibilidades na luta comum de </w:t>
      </w:r>
    </w:p>
    <w:p w:rsidR="00000000" w:rsidDel="00000000" w:rsidP="00000000" w:rsidRDefault="00000000" w:rsidRPr="00000000" w14:paraId="00000045">
      <w:pPr>
        <w:widowControl w:val="0"/>
        <w:spacing w:before="240" w:line="240" w:lineRule="auto"/>
        <w:rPr/>
      </w:pPr>
      <w:r w:rsidDel="00000000" w:rsidR="00000000" w:rsidRPr="00000000">
        <w:rPr>
          <w:b w:val="1"/>
          <w:rtl w:val="0"/>
        </w:rPr>
        <w:t xml:space="preserve">construir outro mundo possível.</w:t>
      </w:r>
      <w:r w:rsidDel="00000000" w:rsidR="00000000" w:rsidRPr="00000000">
        <w:rPr>
          <w:rtl w:val="0"/>
        </w:rPr>
      </w:r>
    </w:p>
    <w:p w:rsidR="00000000" w:rsidDel="00000000" w:rsidP="00000000" w:rsidRDefault="00000000" w:rsidRPr="00000000" w14:paraId="00000046">
      <w:pPr>
        <w:pStyle w:val="Heading3"/>
        <w:keepNext w:val="0"/>
        <w:keepLines w:val="0"/>
        <w:widowControl w:val="0"/>
        <w:spacing w:before="280" w:line="240" w:lineRule="auto"/>
        <w:rPr/>
      </w:pPr>
      <w:bookmarkStart w:colFirst="0" w:colLast="0" w:name="_apqv8malf0pa" w:id="17"/>
      <w:bookmarkEnd w:id="17"/>
      <w:r w:rsidDel="00000000" w:rsidR="00000000" w:rsidRPr="00000000">
        <w:rPr>
          <w:rtl w:val="0"/>
        </w:rPr>
        <w:t xml:space="preserve">Manhã</w:t>
      </w:r>
    </w:p>
    <w:p w:rsidR="00000000" w:rsidDel="00000000" w:rsidP="00000000" w:rsidRDefault="00000000" w:rsidRPr="00000000" w14:paraId="00000047">
      <w:pPr>
        <w:pStyle w:val="Heading4"/>
        <w:keepNext w:val="0"/>
        <w:keepLines w:val="0"/>
        <w:widowControl w:val="0"/>
        <w:numPr>
          <w:ilvl w:val="0"/>
          <w:numId w:val="2"/>
        </w:numPr>
        <w:spacing w:after="0" w:afterAutospacing="0" w:before="240" w:line="240" w:lineRule="auto"/>
        <w:ind w:left="720" w:hanging="360"/>
        <w:rPr>
          <w:color w:val="434343"/>
          <w:u w:val="none"/>
        </w:rPr>
      </w:pPr>
      <w:bookmarkStart w:colFirst="0" w:colLast="0" w:name="_wlxul145ccg" w:id="18"/>
      <w:bookmarkEnd w:id="18"/>
      <w:r w:rsidDel="00000000" w:rsidR="00000000" w:rsidRPr="00000000">
        <w:rPr>
          <w:color w:val="434343"/>
          <w:rtl w:val="0"/>
        </w:rPr>
        <w:t xml:space="preserve">Plenária</w:t>
      </w:r>
    </w:p>
    <w:p w:rsidR="00000000" w:rsidDel="00000000" w:rsidP="00000000" w:rsidRDefault="00000000" w:rsidRPr="00000000" w14:paraId="00000048">
      <w:pPr>
        <w:pStyle w:val="Heading4"/>
        <w:keepNext w:val="0"/>
        <w:keepLines w:val="0"/>
        <w:widowControl w:val="0"/>
        <w:numPr>
          <w:ilvl w:val="0"/>
          <w:numId w:val="2"/>
        </w:numPr>
        <w:spacing w:after="0" w:afterAutospacing="0" w:before="0" w:beforeAutospacing="0" w:line="240" w:lineRule="auto"/>
        <w:ind w:left="720" w:hanging="360"/>
        <w:rPr>
          <w:color w:val="434343"/>
          <w:u w:val="none"/>
        </w:rPr>
      </w:pPr>
      <w:bookmarkStart w:colFirst="0" w:colLast="0" w:name="_q48ti4paduvo" w:id="19"/>
      <w:bookmarkEnd w:id="19"/>
      <w:r w:rsidDel="00000000" w:rsidR="00000000" w:rsidRPr="00000000">
        <w:rPr>
          <w:rtl w:val="0"/>
        </w:rPr>
        <w:t xml:space="preserve">Boas-vindas a Túnis</w:t>
      </w:r>
    </w:p>
    <w:p w:rsidR="00000000" w:rsidDel="00000000" w:rsidP="00000000" w:rsidRDefault="00000000" w:rsidRPr="00000000" w14:paraId="00000049">
      <w:pPr>
        <w:pStyle w:val="Heading4"/>
        <w:keepNext w:val="0"/>
        <w:keepLines w:val="0"/>
        <w:widowControl w:val="0"/>
        <w:numPr>
          <w:ilvl w:val="0"/>
          <w:numId w:val="2"/>
        </w:numPr>
        <w:spacing w:after="0" w:afterAutospacing="0" w:before="0" w:beforeAutospacing="0" w:line="240" w:lineRule="auto"/>
        <w:ind w:left="720" w:hanging="360"/>
        <w:rPr>
          <w:color w:val="434343"/>
          <w:u w:val="none"/>
        </w:rPr>
      </w:pPr>
      <w:bookmarkStart w:colFirst="0" w:colLast="0" w:name="_v6mx7wrwdwsg" w:id="20"/>
      <w:bookmarkEnd w:id="20"/>
      <w:r w:rsidDel="00000000" w:rsidR="00000000" w:rsidRPr="00000000">
        <w:rPr>
          <w:rtl w:val="0"/>
        </w:rPr>
        <w:t xml:space="preserve">Apresentação da situação política em Túnis pelo Fórum Social Maghreb-Machrek e Ftdes, incluindo o impacto (ou a falta dele) do FSM 2013 e 2015.</w:t>
      </w:r>
    </w:p>
    <w:p w:rsidR="00000000" w:rsidDel="00000000" w:rsidP="00000000" w:rsidRDefault="00000000" w:rsidRPr="00000000" w14:paraId="0000004A">
      <w:pPr>
        <w:pStyle w:val="Heading4"/>
        <w:keepNext w:val="0"/>
        <w:keepLines w:val="0"/>
        <w:widowControl w:val="0"/>
        <w:numPr>
          <w:ilvl w:val="0"/>
          <w:numId w:val="2"/>
        </w:numPr>
        <w:spacing w:after="40" w:before="0" w:beforeAutospacing="0" w:line="240" w:lineRule="auto"/>
        <w:ind w:left="720" w:hanging="360"/>
        <w:rPr>
          <w:color w:val="434343"/>
          <w:u w:val="none"/>
        </w:rPr>
      </w:pPr>
      <w:bookmarkStart w:colFirst="0" w:colLast="0" w:name="_npdahsqeo5hi" w:id="21"/>
      <w:bookmarkEnd w:id="21"/>
      <w:r w:rsidDel="00000000" w:rsidR="00000000" w:rsidRPr="00000000">
        <w:rPr>
          <w:color w:val="3c4043"/>
          <w:rtl w:val="0"/>
        </w:rPr>
        <w:t xml:space="preserve">Apresentações de</w:t>
      </w:r>
      <w:hyperlink r:id="rId6">
        <w:r w:rsidDel="00000000" w:rsidR="00000000" w:rsidRPr="00000000">
          <w:rPr>
            <w:color w:val="3c4043"/>
            <w:rtl w:val="0"/>
          </w:rPr>
          <w:t xml:space="preserve"> outros processos do Fórum Social Maghreb-Mashrek</w:t>
        </w:r>
      </w:hyperlink>
      <w:r w:rsidDel="00000000" w:rsidR="00000000" w:rsidRPr="00000000">
        <w:rPr>
          <w:color w:val="3c4043"/>
          <w:rtl w:val="0"/>
        </w:rPr>
        <w:t xml:space="preserve">, Palestina, Iraque, outros?</w:t>
      </w:r>
      <w:r w:rsidDel="00000000" w:rsidR="00000000" w:rsidRPr="00000000">
        <w:rPr>
          <w:rtl w:val="0"/>
        </w:rPr>
      </w:r>
    </w:p>
    <w:p w:rsidR="00000000" w:rsidDel="00000000" w:rsidP="00000000" w:rsidRDefault="00000000" w:rsidRPr="00000000" w14:paraId="0000004B">
      <w:pPr>
        <w:widowControl w:val="0"/>
        <w:spacing w:before="240" w:line="240" w:lineRule="auto"/>
        <w:rPr>
          <w:color w:val="0000ff"/>
        </w:rPr>
      </w:pPr>
      <w:r w:rsidDel="00000000" w:rsidR="00000000" w:rsidRPr="00000000">
        <w:rPr>
          <w:color w:val="0000ff"/>
          <w:rtl w:val="0"/>
        </w:rPr>
        <w:t xml:space="preserve">Formato: Apresentações em plenário sobre processos de fóruns sociais regionais seguidas de </w:t>
      </w:r>
    </w:p>
    <w:p w:rsidR="00000000" w:rsidDel="00000000" w:rsidP="00000000" w:rsidRDefault="00000000" w:rsidRPr="00000000" w14:paraId="0000004C">
      <w:pPr>
        <w:widowControl w:val="0"/>
        <w:spacing w:before="240" w:line="240" w:lineRule="auto"/>
        <w:rPr>
          <w:color w:val="0000ff"/>
        </w:rPr>
      </w:pPr>
      <w:r w:rsidDel="00000000" w:rsidR="00000000" w:rsidRPr="00000000">
        <w:rPr>
          <w:color w:val="0000ff"/>
          <w:rtl w:val="0"/>
        </w:rPr>
        <w:t xml:space="preserve">discussão sobre como os processos globais e regionais podem se fortalecer por meio do </w:t>
      </w:r>
    </w:p>
    <w:p w:rsidR="00000000" w:rsidDel="00000000" w:rsidP="00000000" w:rsidRDefault="00000000" w:rsidRPr="00000000" w14:paraId="0000004D">
      <w:pPr>
        <w:widowControl w:val="0"/>
        <w:spacing w:before="240" w:line="240" w:lineRule="auto"/>
        <w:rPr>
          <w:color w:val="0000ff"/>
        </w:rPr>
      </w:pPr>
      <w:r w:rsidDel="00000000" w:rsidR="00000000" w:rsidRPr="00000000">
        <w:rPr>
          <w:color w:val="0000ff"/>
          <w:rtl w:val="0"/>
        </w:rPr>
        <w:t xml:space="preserve">FSM.</w:t>
      </w:r>
    </w:p>
    <w:p w:rsidR="00000000" w:rsidDel="00000000" w:rsidP="00000000" w:rsidRDefault="00000000" w:rsidRPr="00000000" w14:paraId="0000004E">
      <w:pPr>
        <w:pStyle w:val="Heading3"/>
        <w:keepNext w:val="0"/>
        <w:keepLines w:val="0"/>
        <w:widowControl w:val="0"/>
        <w:spacing w:before="280" w:line="240" w:lineRule="auto"/>
        <w:rPr/>
      </w:pPr>
      <w:bookmarkStart w:colFirst="0" w:colLast="0" w:name="_78ym024aqnr7" w:id="22"/>
      <w:bookmarkEnd w:id="22"/>
      <w:r w:rsidDel="00000000" w:rsidR="00000000" w:rsidRPr="00000000">
        <w:rPr>
          <w:rtl w:val="0"/>
        </w:rPr>
        <w:t xml:space="preserve">Tarde</w:t>
      </w:r>
    </w:p>
    <w:p w:rsidR="00000000" w:rsidDel="00000000" w:rsidP="00000000" w:rsidRDefault="00000000" w:rsidRPr="00000000" w14:paraId="0000004F">
      <w:pPr>
        <w:pStyle w:val="Heading4"/>
        <w:keepNext w:val="0"/>
        <w:keepLines w:val="0"/>
        <w:widowControl w:val="0"/>
        <w:spacing w:after="40" w:before="240" w:line="240" w:lineRule="auto"/>
        <w:rPr>
          <w:b w:val="1"/>
          <w:color w:val="434343"/>
        </w:rPr>
      </w:pPr>
      <w:bookmarkStart w:colFirst="0" w:colLast="0" w:name="_1a9ud7o73693" w:id="23"/>
      <w:bookmarkEnd w:id="23"/>
      <w:r w:rsidDel="00000000" w:rsidR="00000000" w:rsidRPr="00000000">
        <w:rPr>
          <w:b w:val="1"/>
          <w:color w:val="434343"/>
          <w:rtl w:val="0"/>
        </w:rPr>
        <w:t xml:space="preserve">Plenária</w:t>
      </w:r>
    </w:p>
    <w:p w:rsidR="00000000" w:rsidDel="00000000" w:rsidP="00000000" w:rsidRDefault="00000000" w:rsidRPr="00000000" w14:paraId="00000050">
      <w:pPr>
        <w:widowControl w:val="0"/>
        <w:spacing w:before="240" w:line="240" w:lineRule="auto"/>
        <w:ind w:left="0" w:firstLine="0"/>
        <w:rPr/>
      </w:pPr>
      <w:r w:rsidDel="00000000" w:rsidR="00000000" w:rsidRPr="00000000">
        <w:rPr>
          <w:rtl w:val="0"/>
        </w:rPr>
        <w:t xml:space="preserve">Análise da situação política global por movimentos e membros do CI: Conjuntura global - momento político, guerras, imigração, tendências e desafios, estratégias existentes, necessidades estratégicas e possibilidades na luta comum de construir outro mundo possível. (plenário)</w:t>
      </w:r>
    </w:p>
    <w:p w:rsidR="00000000" w:rsidDel="00000000" w:rsidP="00000000" w:rsidRDefault="00000000" w:rsidRPr="00000000" w14:paraId="00000051">
      <w:pPr>
        <w:widowControl w:val="0"/>
        <w:spacing w:before="240" w:line="240" w:lineRule="auto"/>
        <w:rPr>
          <w:color w:val="0000ff"/>
        </w:rPr>
      </w:pPr>
      <w:r w:rsidDel="00000000" w:rsidR="00000000" w:rsidRPr="00000000">
        <w:rPr>
          <w:color w:val="0000ff"/>
          <w:rtl w:val="0"/>
        </w:rPr>
        <w:t xml:space="preserve">Pequenas apresentações e discussões em plenário sobre diferentes situações/temáticas/lutas políticas globais por movimentos convidados e organizações do CI.</w:t>
      </w:r>
    </w:p>
    <w:p w:rsidR="00000000" w:rsidDel="00000000" w:rsidP="00000000" w:rsidRDefault="00000000" w:rsidRPr="00000000" w14:paraId="00000052">
      <w:pPr>
        <w:pStyle w:val="Heading4"/>
        <w:keepNext w:val="0"/>
        <w:keepLines w:val="0"/>
        <w:widowControl w:val="0"/>
        <w:spacing w:after="40" w:before="240" w:line="240" w:lineRule="auto"/>
        <w:rPr>
          <w:b w:val="1"/>
          <w:color w:val="434343"/>
        </w:rPr>
      </w:pPr>
      <w:bookmarkStart w:colFirst="0" w:colLast="0" w:name="_v3yk67bxj7pj" w:id="24"/>
      <w:bookmarkEnd w:id="24"/>
      <w:r w:rsidDel="00000000" w:rsidR="00000000" w:rsidRPr="00000000">
        <w:rPr>
          <w:rtl w:val="0"/>
        </w:rPr>
      </w:r>
    </w:p>
    <w:p w:rsidR="00000000" w:rsidDel="00000000" w:rsidP="00000000" w:rsidRDefault="00000000" w:rsidRPr="00000000" w14:paraId="00000053">
      <w:pPr>
        <w:pStyle w:val="Heading4"/>
        <w:keepNext w:val="0"/>
        <w:keepLines w:val="0"/>
        <w:widowControl w:val="0"/>
        <w:spacing w:after="40" w:before="240" w:line="240" w:lineRule="auto"/>
        <w:rPr>
          <w:b w:val="1"/>
          <w:color w:val="434343"/>
        </w:rPr>
      </w:pPr>
      <w:bookmarkStart w:colFirst="0" w:colLast="0" w:name="_t4a7lay1wavt" w:id="25"/>
      <w:bookmarkEnd w:id="25"/>
      <w:r w:rsidDel="00000000" w:rsidR="00000000" w:rsidRPr="00000000">
        <w:rPr>
          <w:b w:val="1"/>
          <w:color w:val="434343"/>
          <w:rtl w:val="0"/>
        </w:rPr>
        <w:t xml:space="preserve">Grupos</w:t>
      </w:r>
    </w:p>
    <w:p w:rsidR="00000000" w:rsidDel="00000000" w:rsidP="00000000" w:rsidRDefault="00000000" w:rsidRPr="00000000" w14:paraId="00000054">
      <w:pPr>
        <w:widowControl w:val="0"/>
        <w:spacing w:before="240" w:line="240" w:lineRule="auto"/>
        <w:rPr/>
      </w:pPr>
      <w:r w:rsidDel="00000000" w:rsidR="00000000" w:rsidRPr="00000000">
        <w:rPr>
          <w:rtl w:val="0"/>
        </w:rPr>
        <w:t xml:space="preserve">Pergunta 1: Quem são os atores importantes para a conjuntura internacional?</w:t>
      </w:r>
    </w:p>
    <w:p w:rsidR="00000000" w:rsidDel="00000000" w:rsidP="00000000" w:rsidRDefault="00000000" w:rsidRPr="00000000" w14:paraId="00000055">
      <w:pPr>
        <w:widowControl w:val="0"/>
        <w:spacing w:before="240" w:line="240" w:lineRule="auto"/>
        <w:rPr/>
      </w:pPr>
      <w:r w:rsidDel="00000000" w:rsidR="00000000" w:rsidRPr="00000000">
        <w:rPr>
          <w:rtl w:val="0"/>
        </w:rPr>
        <w:t xml:space="preserve">Pergunta 2: Quais são os processos/dinâmicas que moldam a agenda global?</w:t>
      </w:r>
    </w:p>
    <w:p w:rsidR="00000000" w:rsidDel="00000000" w:rsidP="00000000" w:rsidRDefault="00000000" w:rsidRPr="00000000" w14:paraId="00000056">
      <w:pPr>
        <w:widowControl w:val="0"/>
        <w:spacing w:before="240" w:line="240" w:lineRule="auto"/>
        <w:rPr/>
      </w:pPr>
      <w:r w:rsidDel="00000000" w:rsidR="00000000" w:rsidRPr="00000000">
        <w:rPr>
          <w:rtl w:val="0"/>
        </w:rPr>
        <w:t xml:space="preserve">Pergunta 3: Em quais processos temos alianças capazes de definir/influenciar a agenda e onde precisamos construir uma presença mais forte? Experiências sobre essa construção de alianças.</w:t>
      </w:r>
    </w:p>
    <w:p w:rsidR="00000000" w:rsidDel="00000000" w:rsidP="00000000" w:rsidRDefault="00000000" w:rsidRPr="00000000" w14:paraId="00000057">
      <w:pPr>
        <w:widowControl w:val="0"/>
        <w:spacing w:before="240" w:line="240" w:lineRule="auto"/>
        <w:rPr/>
      </w:pPr>
      <w:r w:rsidDel="00000000" w:rsidR="00000000" w:rsidRPr="00000000">
        <w:rPr>
          <w:rtl w:val="0"/>
        </w:rPr>
        <w:t xml:space="preserve">Pergunta 4: Como trabalhar estrategicamente globalmente? Exemplos de </w:t>
      </w:r>
    </w:p>
    <w:p w:rsidR="00000000" w:rsidDel="00000000" w:rsidP="00000000" w:rsidRDefault="00000000" w:rsidRPr="00000000" w14:paraId="00000058">
      <w:pPr>
        <w:widowControl w:val="0"/>
        <w:spacing w:before="240" w:line="240" w:lineRule="auto"/>
        <w:rPr/>
      </w:pPr>
      <w:r w:rsidDel="00000000" w:rsidR="00000000" w:rsidRPr="00000000">
        <w:rPr>
          <w:rtl w:val="0"/>
        </w:rPr>
        <w:t xml:space="preserve">estratégias transcontinentais/globais bem-sucedidas.</w:t>
      </w:r>
    </w:p>
    <w:p w:rsidR="00000000" w:rsidDel="00000000" w:rsidP="00000000" w:rsidRDefault="00000000" w:rsidRPr="00000000" w14:paraId="00000059">
      <w:pPr>
        <w:widowControl w:val="0"/>
        <w:spacing w:before="240" w:line="240" w:lineRule="auto"/>
        <w:rPr>
          <w:color w:val="0000ff"/>
        </w:rPr>
      </w:pPr>
      <w:r w:rsidDel="00000000" w:rsidR="00000000" w:rsidRPr="00000000">
        <w:rPr>
          <w:color w:val="0000ff"/>
          <w:rtl w:val="0"/>
        </w:rPr>
        <w:t xml:space="preserve">Formato: Trabalho em grupo baseado em idiomas, mas também com a ambição de misturar em relação aos territórios. Cada grupo de trabalho trabalha em todas as questões. Resumo registrado por escrito e apresentado em plenário.</w:t>
      </w:r>
    </w:p>
    <w:p w:rsidR="00000000" w:rsidDel="00000000" w:rsidP="00000000" w:rsidRDefault="00000000" w:rsidRPr="00000000" w14:paraId="0000005A">
      <w:pPr>
        <w:pStyle w:val="Heading3"/>
        <w:keepNext w:val="0"/>
        <w:keepLines w:val="0"/>
        <w:widowControl w:val="0"/>
        <w:spacing w:after="40" w:before="240" w:line="240" w:lineRule="auto"/>
        <w:rPr/>
      </w:pPr>
      <w:bookmarkStart w:colFirst="0" w:colLast="0" w:name="_u9egbv8su8cs" w:id="26"/>
      <w:bookmarkEnd w:id="26"/>
      <w:r w:rsidDel="00000000" w:rsidR="00000000" w:rsidRPr="00000000">
        <w:rPr>
          <w:rtl w:val="0"/>
        </w:rPr>
        <w:t xml:space="preserve">Tarde</w:t>
      </w:r>
    </w:p>
    <w:p w:rsidR="00000000" w:rsidDel="00000000" w:rsidP="00000000" w:rsidRDefault="00000000" w:rsidRPr="00000000" w14:paraId="0000005B">
      <w:pPr>
        <w:pStyle w:val="Heading4"/>
        <w:keepNext w:val="0"/>
        <w:keepLines w:val="0"/>
        <w:widowControl w:val="0"/>
        <w:spacing w:after="40" w:before="240" w:line="240" w:lineRule="auto"/>
        <w:rPr>
          <w:b w:val="1"/>
          <w:color w:val="434343"/>
        </w:rPr>
      </w:pPr>
      <w:bookmarkStart w:colFirst="0" w:colLast="0" w:name="_i46g72v0vzq8" w:id="27"/>
      <w:bookmarkEnd w:id="27"/>
      <w:r w:rsidDel="00000000" w:rsidR="00000000" w:rsidRPr="00000000">
        <w:rPr>
          <w:b w:val="1"/>
          <w:color w:val="434343"/>
          <w:rtl w:val="0"/>
        </w:rPr>
        <w:t xml:space="preserve">Plenário</w:t>
      </w:r>
    </w:p>
    <w:p w:rsidR="00000000" w:rsidDel="00000000" w:rsidP="00000000" w:rsidRDefault="00000000" w:rsidRPr="00000000" w14:paraId="0000005C">
      <w:pPr>
        <w:widowControl w:val="0"/>
        <w:spacing w:before="240" w:line="240" w:lineRule="auto"/>
        <w:rPr/>
      </w:pPr>
      <w:r w:rsidDel="00000000" w:rsidR="00000000" w:rsidRPr="00000000">
        <w:rPr>
          <w:rtl w:val="0"/>
        </w:rPr>
        <w:t xml:space="preserve">Mapeamento de movimentos e organizações que possam ter interesse em participar mais ativamente dos processos do FSM.</w:t>
      </w:r>
    </w:p>
    <w:p w:rsidR="00000000" w:rsidDel="00000000" w:rsidP="00000000" w:rsidRDefault="00000000" w:rsidRPr="00000000" w14:paraId="0000005D">
      <w:pPr>
        <w:widowControl w:val="0"/>
        <w:spacing w:before="240" w:line="240" w:lineRule="auto"/>
        <w:rPr/>
      </w:pPr>
      <w:r w:rsidDel="00000000" w:rsidR="00000000" w:rsidRPr="00000000">
        <w:rPr>
          <w:color w:val="0000ff"/>
          <w:rtl w:val="0"/>
        </w:rPr>
        <w:t xml:space="preserve">Formato: Colocar alfinetes/notas adesivas em um grande mapa-múndi mostrando todos os movimentos, organizações e outros relevantes que devem ser incluídos nos processos do FSM.</w:t>
      </w:r>
      <w:r w:rsidDel="00000000" w:rsidR="00000000" w:rsidRPr="00000000">
        <w:rPr>
          <w:rtl w:val="0"/>
        </w:rPr>
      </w:r>
    </w:p>
    <w:p w:rsidR="00000000" w:rsidDel="00000000" w:rsidP="00000000" w:rsidRDefault="00000000" w:rsidRPr="00000000" w14:paraId="0000005E">
      <w:pPr>
        <w:pStyle w:val="Heading2"/>
        <w:keepNext w:val="0"/>
        <w:keepLines w:val="0"/>
        <w:widowControl w:val="0"/>
        <w:spacing w:after="80" w:line="240" w:lineRule="auto"/>
        <w:rPr/>
      </w:pPr>
      <w:bookmarkStart w:colFirst="0" w:colLast="0" w:name="_c5fuwph0uk69" w:id="28"/>
      <w:bookmarkEnd w:id="28"/>
      <w:r w:rsidDel="00000000" w:rsidR="00000000" w:rsidRPr="00000000">
        <w:rPr>
          <w:rtl w:val="0"/>
        </w:rPr>
        <w:t xml:space="preserve">Segundo dia (com movimentos)</w:t>
      </w:r>
    </w:p>
    <w:p w:rsidR="00000000" w:rsidDel="00000000" w:rsidP="00000000" w:rsidRDefault="00000000" w:rsidRPr="00000000" w14:paraId="0000005F">
      <w:pPr>
        <w:widowControl w:val="0"/>
        <w:spacing w:before="240" w:line="240" w:lineRule="auto"/>
        <w:rPr>
          <w:b w:val="1"/>
        </w:rPr>
      </w:pPr>
      <w:r w:rsidDel="00000000" w:rsidR="00000000" w:rsidRPr="00000000">
        <w:rPr>
          <w:b w:val="1"/>
          <w:rtl w:val="0"/>
        </w:rPr>
        <w:t xml:space="preserve">Objetivo: Explorar a importância histórica do FSM para os movimentos e as necessidades estratégicas dos movimentos do FSM na atual situação (geo)política, considerando que nosso objetivo comum continua sendo construir 'outro mundo'.</w:t>
      </w:r>
    </w:p>
    <w:p w:rsidR="00000000" w:rsidDel="00000000" w:rsidP="00000000" w:rsidRDefault="00000000" w:rsidRPr="00000000" w14:paraId="00000060">
      <w:pPr>
        <w:widowControl w:val="0"/>
        <w:spacing w:before="240" w:line="240" w:lineRule="auto"/>
        <w:rPr>
          <w:b w:val="1"/>
        </w:rPr>
      </w:pPr>
      <w:r w:rsidDel="00000000" w:rsidR="00000000" w:rsidRPr="00000000">
        <w:rPr>
          <w:b w:val="1"/>
          <w:rtl w:val="0"/>
        </w:rPr>
        <w:t xml:space="preserve">O resultado deve ser uma melhor compreensão das necessidades dos movimentos e como o FSM pode ajudar a atender a essas necessidades.</w:t>
      </w:r>
    </w:p>
    <w:p w:rsidR="00000000" w:rsidDel="00000000" w:rsidP="00000000" w:rsidRDefault="00000000" w:rsidRPr="00000000" w14:paraId="00000061">
      <w:pPr>
        <w:pStyle w:val="Heading3"/>
        <w:keepNext w:val="0"/>
        <w:keepLines w:val="0"/>
        <w:widowControl w:val="0"/>
        <w:spacing w:before="280" w:line="240" w:lineRule="auto"/>
        <w:rPr/>
      </w:pPr>
      <w:bookmarkStart w:colFirst="0" w:colLast="0" w:name="_cu2rahsp4oxe" w:id="29"/>
      <w:bookmarkEnd w:id="29"/>
      <w:r w:rsidDel="00000000" w:rsidR="00000000" w:rsidRPr="00000000">
        <w:rPr>
          <w:rtl w:val="0"/>
        </w:rPr>
        <w:t xml:space="preserve">Manhã</w:t>
      </w:r>
    </w:p>
    <w:p w:rsidR="00000000" w:rsidDel="00000000" w:rsidP="00000000" w:rsidRDefault="00000000" w:rsidRPr="00000000" w14:paraId="00000062">
      <w:pPr>
        <w:pStyle w:val="Heading4"/>
        <w:keepNext w:val="0"/>
        <w:keepLines w:val="0"/>
        <w:widowControl w:val="0"/>
        <w:spacing w:after="40" w:before="240" w:line="240" w:lineRule="auto"/>
        <w:rPr>
          <w:b w:val="1"/>
          <w:color w:val="434343"/>
        </w:rPr>
      </w:pPr>
      <w:bookmarkStart w:colFirst="0" w:colLast="0" w:name="_g46gxqwv8uq8" w:id="30"/>
      <w:bookmarkEnd w:id="30"/>
      <w:r w:rsidDel="00000000" w:rsidR="00000000" w:rsidRPr="00000000">
        <w:rPr>
          <w:b w:val="1"/>
          <w:color w:val="434343"/>
          <w:rtl w:val="0"/>
        </w:rPr>
        <w:t xml:space="preserve">Plenária</w:t>
      </w:r>
    </w:p>
    <w:p w:rsidR="00000000" w:rsidDel="00000000" w:rsidP="00000000" w:rsidRDefault="00000000" w:rsidRPr="00000000" w14:paraId="00000063">
      <w:pPr>
        <w:widowControl w:val="0"/>
        <w:spacing w:before="240" w:line="240" w:lineRule="auto"/>
        <w:rPr/>
      </w:pPr>
      <w:r w:rsidDel="00000000" w:rsidR="00000000" w:rsidRPr="00000000">
        <w:rPr>
          <w:rtl w:val="0"/>
        </w:rPr>
        <w:t xml:space="preserve">Por que o FSM foi importante para os movimentos e o que seria necessário para que ele voltasse a ser relevante no contexto discutido ontem?</w:t>
      </w:r>
    </w:p>
    <w:p w:rsidR="00000000" w:rsidDel="00000000" w:rsidP="00000000" w:rsidRDefault="00000000" w:rsidRPr="00000000" w14:paraId="00000064">
      <w:pPr>
        <w:widowControl w:val="0"/>
        <w:spacing w:before="240" w:line="240" w:lineRule="auto"/>
        <w:rPr/>
      </w:pPr>
      <w:r w:rsidDel="00000000" w:rsidR="00000000" w:rsidRPr="00000000">
        <w:rPr>
          <w:color w:val="0000ff"/>
          <w:rtl w:val="0"/>
        </w:rPr>
        <w:t xml:space="preserve">Apresentações de diferentes movimentos e organizações da sociedade civil, dentro e fora do CI, que têm participado do FSM, como Via Campesina, MST, Attac, mas também outros territórios e continentes.</w:t>
      </w:r>
      <w:r w:rsidDel="00000000" w:rsidR="00000000" w:rsidRPr="00000000">
        <w:rPr>
          <w:rtl w:val="0"/>
        </w:rPr>
      </w:r>
    </w:p>
    <w:p w:rsidR="00000000" w:rsidDel="00000000" w:rsidP="00000000" w:rsidRDefault="00000000" w:rsidRPr="00000000" w14:paraId="00000065">
      <w:pPr>
        <w:widowControl w:val="0"/>
        <w:spacing w:before="240" w:line="240" w:lineRule="auto"/>
        <w:rPr>
          <w:color w:val="0000ff"/>
        </w:rPr>
      </w:pPr>
      <w:r w:rsidDel="00000000" w:rsidR="00000000" w:rsidRPr="00000000">
        <w:rPr>
          <w:color w:val="0000ff"/>
          <w:rtl w:val="0"/>
        </w:rPr>
        <w:t xml:space="preserve">Desafiar os movimentos a falar sobre suas expectativas sobre sua potencial participação no FSM e como isso pode contribuir para eles e suas lutas. E sobre o que eles esperam do esforço de facilitação para sustentar o FSM.</w:t>
      </w:r>
    </w:p>
    <w:p w:rsidR="00000000" w:rsidDel="00000000" w:rsidP="00000000" w:rsidRDefault="00000000" w:rsidRPr="00000000" w14:paraId="00000066">
      <w:pPr>
        <w:widowControl w:val="0"/>
        <w:spacing w:before="240" w:line="240" w:lineRule="auto"/>
        <w:rPr>
          <w:color w:val="0000ff"/>
        </w:rPr>
      </w:pPr>
      <w:r w:rsidDel="00000000" w:rsidR="00000000" w:rsidRPr="00000000">
        <w:rPr>
          <w:color w:val="0000ff"/>
          <w:rtl w:val="0"/>
        </w:rPr>
        <w:t xml:space="preserve">Cada apresentação pode durar de 5 a 10 minutos, dependendo de quantos apresentar. Breve acompanhamento com perguntas e discussões após cada apresentação.</w:t>
      </w:r>
    </w:p>
    <w:p w:rsidR="00000000" w:rsidDel="00000000" w:rsidP="00000000" w:rsidRDefault="00000000" w:rsidRPr="00000000" w14:paraId="00000067">
      <w:pPr>
        <w:widowControl w:val="0"/>
        <w:spacing w:before="240" w:line="240" w:lineRule="auto"/>
        <w:rPr>
          <w:color w:val="0000ff"/>
        </w:rPr>
      </w:pPr>
      <w:r w:rsidDel="00000000" w:rsidR="00000000" w:rsidRPr="00000000">
        <w:rPr>
          <w:color w:val="0000ff"/>
          <w:rtl w:val="0"/>
        </w:rPr>
        <w:t xml:space="preserve">Para esta parte é muito importante que os movimentos tenham a possibilidade de se apresentarem online em formato digital.</w:t>
      </w:r>
    </w:p>
    <w:p w:rsidR="00000000" w:rsidDel="00000000" w:rsidP="00000000" w:rsidRDefault="00000000" w:rsidRPr="00000000" w14:paraId="00000068">
      <w:pPr>
        <w:pStyle w:val="Heading3"/>
        <w:keepNext w:val="0"/>
        <w:keepLines w:val="0"/>
        <w:widowControl w:val="0"/>
        <w:spacing w:before="280" w:line="240" w:lineRule="auto"/>
        <w:rPr/>
      </w:pPr>
      <w:bookmarkStart w:colFirst="0" w:colLast="0" w:name="_gzflmipfaz20" w:id="31"/>
      <w:bookmarkEnd w:id="31"/>
      <w:r w:rsidDel="00000000" w:rsidR="00000000" w:rsidRPr="00000000">
        <w:rPr>
          <w:rtl w:val="0"/>
        </w:rPr>
        <w:t xml:space="preserve">Tarde</w:t>
      </w:r>
    </w:p>
    <w:p w:rsidR="00000000" w:rsidDel="00000000" w:rsidP="00000000" w:rsidRDefault="00000000" w:rsidRPr="00000000" w14:paraId="00000069">
      <w:pPr>
        <w:pStyle w:val="Heading4"/>
        <w:keepNext w:val="0"/>
        <w:keepLines w:val="0"/>
        <w:widowControl w:val="0"/>
        <w:spacing w:after="40" w:before="240" w:line="240" w:lineRule="auto"/>
        <w:rPr>
          <w:b w:val="1"/>
          <w:color w:val="434343"/>
        </w:rPr>
      </w:pPr>
      <w:bookmarkStart w:colFirst="0" w:colLast="0" w:name="_4tbnlj72cgoi" w:id="32"/>
      <w:bookmarkEnd w:id="32"/>
      <w:r w:rsidDel="00000000" w:rsidR="00000000" w:rsidRPr="00000000">
        <w:rPr>
          <w:b w:val="1"/>
          <w:color w:val="434343"/>
          <w:rtl w:val="0"/>
        </w:rPr>
        <w:t xml:space="preserve">Como o FSM pode ser útil para atender às necessidades estratégicas sentidas pelo movimento de hoje e de amanhã?</w:t>
      </w:r>
    </w:p>
    <w:p w:rsidR="00000000" w:rsidDel="00000000" w:rsidP="00000000" w:rsidRDefault="00000000" w:rsidRPr="00000000" w14:paraId="0000006A">
      <w:pPr>
        <w:pStyle w:val="Heading4"/>
        <w:keepNext w:val="0"/>
        <w:keepLines w:val="0"/>
        <w:widowControl w:val="0"/>
        <w:spacing w:after="40" w:before="240" w:line="240" w:lineRule="auto"/>
        <w:rPr>
          <w:b w:val="1"/>
          <w:color w:val="434343"/>
        </w:rPr>
      </w:pPr>
      <w:bookmarkStart w:colFirst="0" w:colLast="0" w:name="_6gbobqfqvkqk" w:id="33"/>
      <w:bookmarkEnd w:id="33"/>
      <w:r w:rsidDel="00000000" w:rsidR="00000000" w:rsidRPr="00000000">
        <w:rPr>
          <w:b w:val="1"/>
          <w:color w:val="434343"/>
          <w:rtl w:val="0"/>
        </w:rPr>
        <w:t xml:space="preserve">Plenária</w:t>
      </w:r>
    </w:p>
    <w:p w:rsidR="00000000" w:rsidDel="00000000" w:rsidP="00000000" w:rsidRDefault="00000000" w:rsidRPr="00000000" w14:paraId="0000006B">
      <w:pPr>
        <w:widowControl w:val="0"/>
        <w:spacing w:before="240" w:line="240" w:lineRule="auto"/>
        <w:rPr/>
      </w:pPr>
      <w:r w:rsidDel="00000000" w:rsidR="00000000" w:rsidRPr="00000000">
        <w:rPr>
          <w:rtl w:val="0"/>
        </w:rPr>
        <w:t xml:space="preserve">sobre as duas modalidades de atividades do FSM.</w:t>
      </w:r>
    </w:p>
    <w:p w:rsidR="00000000" w:rsidDel="00000000" w:rsidP="00000000" w:rsidRDefault="00000000" w:rsidRPr="00000000" w14:paraId="0000006C">
      <w:pPr>
        <w:widowControl w:val="0"/>
        <w:spacing w:before="240" w:line="240" w:lineRule="auto"/>
        <w:rPr/>
      </w:pPr>
      <w:r w:rsidDel="00000000" w:rsidR="00000000" w:rsidRPr="00000000">
        <w:rPr>
          <w:rtl w:val="0"/>
        </w:rPr>
        <w:t xml:space="preserve">1) Auto-organizado: assembleias, iniciativas e comunicação do espaço fsm</w:t>
      </w:r>
    </w:p>
    <w:p w:rsidR="00000000" w:rsidDel="00000000" w:rsidP="00000000" w:rsidRDefault="00000000" w:rsidRPr="00000000" w14:paraId="0000006D">
      <w:pPr>
        <w:widowControl w:val="0"/>
        <w:spacing w:before="240" w:line="240" w:lineRule="auto"/>
        <w:rPr/>
      </w:pPr>
      <w:r w:rsidDel="00000000" w:rsidR="00000000" w:rsidRPr="00000000">
        <w:rPr>
          <w:rtl w:val="0"/>
        </w:rPr>
        <w:t xml:space="preserve">2) Comum/facilitado: marcha, ágora do futuro, assembleia de assembleias e visibilidade através do site FSM.</w:t>
      </w:r>
    </w:p>
    <w:p w:rsidR="00000000" w:rsidDel="00000000" w:rsidP="00000000" w:rsidRDefault="00000000" w:rsidRPr="00000000" w14:paraId="0000006E">
      <w:pPr>
        <w:widowControl w:val="0"/>
        <w:spacing w:before="240" w:line="240" w:lineRule="auto"/>
        <w:rPr/>
      </w:pPr>
      <w:r w:rsidDel="00000000" w:rsidR="00000000" w:rsidRPr="00000000">
        <w:rPr>
          <w:rtl w:val="0"/>
        </w:rPr>
        <w:t xml:space="preserve">Discussão sobre o FSM como evento e processos multipolares e interconectados em andamento.</w:t>
      </w:r>
    </w:p>
    <w:p w:rsidR="00000000" w:rsidDel="00000000" w:rsidP="00000000" w:rsidRDefault="00000000" w:rsidRPr="00000000" w14:paraId="0000006F">
      <w:pPr>
        <w:widowControl w:val="0"/>
        <w:spacing w:before="240" w:line="240" w:lineRule="auto"/>
        <w:rPr>
          <w:color w:val="0000ff"/>
        </w:rPr>
      </w:pPr>
      <w:r w:rsidDel="00000000" w:rsidR="00000000" w:rsidRPr="00000000">
        <w:rPr>
          <w:color w:val="0000ff"/>
          <w:rtl w:val="0"/>
        </w:rPr>
        <w:t xml:space="preserve">Formato: Uma hora de discussão aberta em plenário sobre cada tema.</w:t>
      </w:r>
    </w:p>
    <w:p w:rsidR="00000000" w:rsidDel="00000000" w:rsidP="00000000" w:rsidRDefault="00000000" w:rsidRPr="00000000" w14:paraId="00000070">
      <w:pPr>
        <w:pStyle w:val="Heading4"/>
        <w:keepNext w:val="0"/>
        <w:keepLines w:val="0"/>
        <w:widowControl w:val="0"/>
        <w:spacing w:after="40" w:before="240" w:line="240" w:lineRule="auto"/>
        <w:rPr>
          <w:b w:val="1"/>
          <w:color w:val="434343"/>
        </w:rPr>
      </w:pPr>
      <w:bookmarkStart w:colFirst="0" w:colLast="0" w:name="_umyz4rlyw3c8" w:id="34"/>
      <w:bookmarkEnd w:id="34"/>
      <w:r w:rsidDel="00000000" w:rsidR="00000000" w:rsidRPr="00000000">
        <w:rPr>
          <w:b w:val="1"/>
          <w:color w:val="434343"/>
          <w:rtl w:val="0"/>
        </w:rPr>
        <w:t xml:space="preserve">Trabalho de Grupo</w:t>
      </w:r>
    </w:p>
    <w:p w:rsidR="00000000" w:rsidDel="00000000" w:rsidP="00000000" w:rsidRDefault="00000000" w:rsidRPr="00000000" w14:paraId="00000071">
      <w:pPr>
        <w:widowControl w:val="0"/>
        <w:spacing w:before="240" w:line="240" w:lineRule="auto"/>
        <w:rPr/>
      </w:pPr>
      <w:r w:rsidDel="00000000" w:rsidR="00000000" w:rsidRPr="00000000">
        <w:rPr>
          <w:rtl w:val="0"/>
        </w:rPr>
        <w:t xml:space="preserve">Pergunta 1: Quais são os benefícios para os movimentos de atividades auto-organizadas e facilitadas? Existem outras atividades auto-organizadas ou facilitadas que poderiam ter um impacto estratégico mais forte?</w:t>
      </w:r>
    </w:p>
    <w:p w:rsidR="00000000" w:rsidDel="00000000" w:rsidP="00000000" w:rsidRDefault="00000000" w:rsidRPr="00000000" w14:paraId="00000072">
      <w:pPr>
        <w:widowControl w:val="0"/>
        <w:spacing w:before="240" w:line="240" w:lineRule="auto"/>
        <w:rPr/>
      </w:pPr>
      <w:r w:rsidDel="00000000" w:rsidR="00000000" w:rsidRPr="00000000">
        <w:rPr>
          <w:rtl w:val="0"/>
        </w:rPr>
        <w:t xml:space="preserve">Pergunta 2: Como a participação no FSM pode facilitar a criação de alianças localmente na região/continente anfitrião e entre temáticas, níveis e territórios?</w:t>
      </w:r>
    </w:p>
    <w:p w:rsidR="00000000" w:rsidDel="00000000" w:rsidP="00000000" w:rsidRDefault="00000000" w:rsidRPr="00000000" w14:paraId="00000073">
      <w:pPr>
        <w:widowControl w:val="0"/>
        <w:spacing w:before="240" w:line="240" w:lineRule="auto"/>
        <w:rPr/>
      </w:pPr>
      <w:r w:rsidDel="00000000" w:rsidR="00000000" w:rsidRPr="00000000">
        <w:rPr>
          <w:rtl w:val="0"/>
        </w:rPr>
        <w:t xml:space="preserve">Questão 3: Quais são as estratégias possíveis para que as atividades do FSM, isoladas e agravadas, tenham impacto real nas conjunções globais?</w:t>
      </w:r>
    </w:p>
    <w:p w:rsidR="00000000" w:rsidDel="00000000" w:rsidP="00000000" w:rsidRDefault="00000000" w:rsidRPr="00000000" w14:paraId="00000074">
      <w:pPr>
        <w:widowControl w:val="0"/>
        <w:spacing w:before="240" w:line="240" w:lineRule="auto"/>
        <w:rPr/>
      </w:pPr>
      <w:r w:rsidDel="00000000" w:rsidR="00000000" w:rsidRPr="00000000">
        <w:rPr>
          <w:rtl w:val="0"/>
        </w:rPr>
        <w:t xml:space="preserve">Pergunta 4: O que se espera do CI de serviços de facilitação para o FSM?</w:t>
      </w:r>
    </w:p>
    <w:p w:rsidR="00000000" w:rsidDel="00000000" w:rsidP="00000000" w:rsidRDefault="00000000" w:rsidRPr="00000000" w14:paraId="00000075">
      <w:pPr>
        <w:widowControl w:val="0"/>
        <w:spacing w:before="240" w:line="240" w:lineRule="auto"/>
        <w:rPr>
          <w:color w:val="0000ff"/>
        </w:rPr>
      </w:pPr>
      <w:r w:rsidDel="00000000" w:rsidR="00000000" w:rsidRPr="00000000">
        <w:rPr>
          <w:color w:val="0000ff"/>
          <w:rtl w:val="0"/>
        </w:rPr>
        <w:t xml:space="preserve">Formato: Trabalho em grupo baseado em idiomas, mas também com a ambição de misturar em relação aos territórios. Cada grupo de trabalho trabalha em todas as questões. Resumo registrado por escrito e apresentado em plenário.</w:t>
      </w:r>
    </w:p>
    <w:p w:rsidR="00000000" w:rsidDel="00000000" w:rsidP="00000000" w:rsidRDefault="00000000" w:rsidRPr="00000000" w14:paraId="00000076">
      <w:pPr>
        <w:pStyle w:val="Heading3"/>
        <w:keepNext w:val="0"/>
        <w:keepLines w:val="0"/>
        <w:widowControl w:val="0"/>
        <w:spacing w:before="280" w:line="240" w:lineRule="auto"/>
        <w:rPr/>
      </w:pPr>
      <w:bookmarkStart w:colFirst="0" w:colLast="0" w:name="_k296veygknc8" w:id="35"/>
      <w:bookmarkEnd w:id="35"/>
      <w:r w:rsidDel="00000000" w:rsidR="00000000" w:rsidRPr="00000000">
        <w:rPr>
          <w:rtl w:val="0"/>
        </w:rPr>
        <w:t xml:space="preserve">Noite</w:t>
      </w:r>
    </w:p>
    <w:p w:rsidR="00000000" w:rsidDel="00000000" w:rsidP="00000000" w:rsidRDefault="00000000" w:rsidRPr="00000000" w14:paraId="00000077">
      <w:pPr>
        <w:widowControl w:val="0"/>
        <w:spacing w:before="240" w:line="240" w:lineRule="auto"/>
        <w:rPr/>
      </w:pPr>
      <w:r w:rsidDel="00000000" w:rsidR="00000000" w:rsidRPr="00000000">
        <w:rPr>
          <w:rtl w:val="0"/>
        </w:rPr>
        <w:t xml:space="preserve">Resumo comum do seminário com os movimentos. Os movimentos estão apresentando suas conclusões mais importantes do trabalho realizado.</w:t>
      </w:r>
    </w:p>
    <w:p w:rsidR="00000000" w:rsidDel="00000000" w:rsidP="00000000" w:rsidRDefault="00000000" w:rsidRPr="00000000" w14:paraId="00000078">
      <w:pPr>
        <w:widowControl w:val="0"/>
        <w:spacing w:before="240" w:line="240" w:lineRule="auto"/>
        <w:rPr/>
      </w:pPr>
      <w:r w:rsidDel="00000000" w:rsidR="00000000" w:rsidRPr="00000000">
        <w:rPr>
          <w:rtl w:val="0"/>
        </w:rPr>
        <w:t xml:space="preserve">Evento Social Final com os movimentos e outros que não estão participando do CI.</w:t>
      </w:r>
    </w:p>
    <w:p w:rsidR="00000000" w:rsidDel="00000000" w:rsidP="00000000" w:rsidRDefault="00000000" w:rsidRPr="00000000" w14:paraId="00000079">
      <w:pPr>
        <w:pStyle w:val="Heading2"/>
        <w:keepNext w:val="0"/>
        <w:keepLines w:val="0"/>
        <w:widowControl w:val="0"/>
        <w:spacing w:after="80" w:line="240" w:lineRule="auto"/>
        <w:rPr/>
      </w:pPr>
      <w:bookmarkStart w:colFirst="0" w:colLast="0" w:name="_juk9j3q78gsl" w:id="36"/>
      <w:bookmarkEnd w:id="36"/>
      <w:r w:rsidDel="00000000" w:rsidR="00000000" w:rsidRPr="00000000">
        <w:rPr>
          <w:rtl w:val="0"/>
        </w:rPr>
        <w:t xml:space="preserve">Terceiro dia (somente IC)</w:t>
      </w:r>
    </w:p>
    <w:p w:rsidR="00000000" w:rsidDel="00000000" w:rsidP="00000000" w:rsidRDefault="00000000" w:rsidRPr="00000000" w14:paraId="0000007A">
      <w:pPr>
        <w:widowControl w:val="0"/>
        <w:spacing w:before="240" w:line="240" w:lineRule="auto"/>
        <w:rPr>
          <w:b w:val="1"/>
        </w:rPr>
      </w:pPr>
      <w:r w:rsidDel="00000000" w:rsidR="00000000" w:rsidRPr="00000000">
        <w:rPr>
          <w:b w:val="1"/>
          <w:rtl w:val="0"/>
        </w:rPr>
        <w:t xml:space="preserve">Aberto para observadores e solicitantes dos movimentos? (se e como será discutido)</w:t>
      </w:r>
    </w:p>
    <w:p w:rsidR="00000000" w:rsidDel="00000000" w:rsidP="00000000" w:rsidRDefault="00000000" w:rsidRPr="00000000" w14:paraId="0000007B">
      <w:pPr>
        <w:widowControl w:val="0"/>
        <w:spacing w:before="240" w:line="240" w:lineRule="auto"/>
        <w:rPr>
          <w:b w:val="1"/>
        </w:rPr>
      </w:pPr>
      <w:r w:rsidDel="00000000" w:rsidR="00000000" w:rsidRPr="00000000">
        <w:rPr>
          <w:b w:val="1"/>
          <w:rtl w:val="0"/>
        </w:rPr>
        <w:t xml:space="preserve">Objetivo: Explorar o papel do FSM no mundo, o papel do CI no FSM e como fortalecer a relevância estratégica do FSM para os movimentos.</w:t>
      </w:r>
    </w:p>
    <w:p w:rsidR="00000000" w:rsidDel="00000000" w:rsidP="00000000" w:rsidRDefault="00000000" w:rsidRPr="00000000" w14:paraId="0000007C">
      <w:pPr>
        <w:widowControl w:val="0"/>
        <w:spacing w:before="240" w:line="240" w:lineRule="auto"/>
        <w:rPr>
          <w:b w:val="1"/>
        </w:rPr>
      </w:pPr>
      <w:r w:rsidDel="00000000" w:rsidR="00000000" w:rsidRPr="00000000">
        <w:rPr>
          <w:b w:val="1"/>
          <w:rtl w:val="0"/>
        </w:rPr>
        <w:t xml:space="preserve">A saída deve ser baseada na contribuição dos dois dias anteriores:</w:t>
      </w:r>
    </w:p>
    <w:p w:rsidR="00000000" w:rsidDel="00000000" w:rsidP="00000000" w:rsidRDefault="00000000" w:rsidRPr="00000000" w14:paraId="0000007D">
      <w:pPr>
        <w:widowControl w:val="0"/>
        <w:numPr>
          <w:ilvl w:val="0"/>
          <w:numId w:val="1"/>
        </w:numPr>
        <w:spacing w:after="0" w:afterAutospacing="0" w:before="240" w:line="240" w:lineRule="auto"/>
        <w:ind w:left="720" w:hanging="360"/>
      </w:pPr>
      <w:r w:rsidDel="00000000" w:rsidR="00000000" w:rsidRPr="00000000">
        <w:rPr>
          <w:b w:val="1"/>
          <w:rtl w:val="0"/>
        </w:rPr>
        <w:t xml:space="preserve">uma melhor compreensão de como o FSM como espaço pode ter maior impacto político e também ser mais atrativo para os movimentos.</w:t>
      </w:r>
    </w:p>
    <w:p w:rsidR="00000000" w:rsidDel="00000000" w:rsidP="00000000" w:rsidRDefault="00000000" w:rsidRPr="00000000" w14:paraId="0000007E">
      <w:pPr>
        <w:widowControl w:val="0"/>
        <w:numPr>
          <w:ilvl w:val="0"/>
          <w:numId w:val="1"/>
        </w:numPr>
        <w:spacing w:after="0" w:afterAutospacing="0" w:before="0" w:beforeAutospacing="0" w:line="240" w:lineRule="auto"/>
        <w:ind w:left="720" w:hanging="360"/>
      </w:pPr>
      <w:r w:rsidDel="00000000" w:rsidR="00000000" w:rsidRPr="00000000">
        <w:rPr>
          <w:b w:val="1"/>
          <w:rtl w:val="0"/>
        </w:rPr>
        <w:t xml:space="preserve">uma melhor compreensão de se, e como, o FSM pode ser visto como um ator levando em consideração a pluralidade de seus participantes.</w:t>
      </w:r>
    </w:p>
    <w:p w:rsidR="00000000" w:rsidDel="00000000" w:rsidP="00000000" w:rsidRDefault="00000000" w:rsidRPr="00000000" w14:paraId="0000007F">
      <w:pPr>
        <w:widowControl w:val="0"/>
        <w:numPr>
          <w:ilvl w:val="0"/>
          <w:numId w:val="1"/>
        </w:numPr>
        <w:spacing w:after="240" w:before="0" w:beforeAutospacing="0" w:line="240" w:lineRule="auto"/>
        <w:ind w:left="720" w:hanging="360"/>
      </w:pPr>
      <w:r w:rsidDel="00000000" w:rsidR="00000000" w:rsidRPr="00000000">
        <w:rPr>
          <w:b w:val="1"/>
          <w:rtl w:val="0"/>
        </w:rPr>
        <w:t xml:space="preserve">uma lista dos argumentos mais importantes a favor e contra a tomada de posições do CI e as posições declaradas em nome do FSM.</w:t>
      </w:r>
    </w:p>
    <w:p w:rsidR="00000000" w:rsidDel="00000000" w:rsidP="00000000" w:rsidRDefault="00000000" w:rsidRPr="00000000" w14:paraId="00000080">
      <w:pPr>
        <w:pStyle w:val="Heading3"/>
        <w:keepNext w:val="0"/>
        <w:keepLines w:val="0"/>
        <w:widowControl w:val="0"/>
        <w:spacing w:before="280" w:line="240" w:lineRule="auto"/>
        <w:rPr/>
      </w:pPr>
      <w:bookmarkStart w:colFirst="0" w:colLast="0" w:name="_75zj8gnq3du4" w:id="37"/>
      <w:bookmarkEnd w:id="37"/>
      <w:r w:rsidDel="00000000" w:rsidR="00000000" w:rsidRPr="00000000">
        <w:rPr>
          <w:rtl w:val="0"/>
        </w:rPr>
        <w:t xml:space="preserve">Manhã - Foco no FSM</w:t>
      </w:r>
    </w:p>
    <w:p w:rsidR="00000000" w:rsidDel="00000000" w:rsidP="00000000" w:rsidRDefault="00000000" w:rsidRPr="00000000" w14:paraId="00000081">
      <w:pPr>
        <w:pStyle w:val="Heading4"/>
        <w:keepNext w:val="0"/>
        <w:keepLines w:val="0"/>
        <w:widowControl w:val="0"/>
        <w:spacing w:after="40" w:before="240" w:line="240" w:lineRule="auto"/>
        <w:rPr>
          <w:b w:val="1"/>
          <w:color w:val="434343"/>
        </w:rPr>
      </w:pPr>
      <w:bookmarkStart w:colFirst="0" w:colLast="0" w:name="_b601zklo6jzb" w:id="38"/>
      <w:bookmarkEnd w:id="38"/>
      <w:r w:rsidDel="00000000" w:rsidR="00000000" w:rsidRPr="00000000">
        <w:rPr>
          <w:b w:val="1"/>
          <w:color w:val="434343"/>
          <w:rtl w:val="0"/>
        </w:rPr>
        <w:t xml:space="preserve">Plenária</w:t>
      </w:r>
    </w:p>
    <w:p w:rsidR="00000000" w:rsidDel="00000000" w:rsidP="00000000" w:rsidRDefault="00000000" w:rsidRPr="00000000" w14:paraId="00000082">
      <w:pPr>
        <w:widowControl w:val="0"/>
        <w:spacing w:before="240" w:line="240" w:lineRule="auto"/>
        <w:rPr/>
      </w:pPr>
      <w:r w:rsidDel="00000000" w:rsidR="00000000" w:rsidRPr="00000000">
        <w:rPr>
          <w:rtl w:val="0"/>
        </w:rPr>
        <w:t xml:space="preserve">Pergunta: O FSM pode ter um impacto estratégico e político em nível estrutural e global dentro da Carta existente? Se sim, como? Se não, quais são os principais obstáculos?</w:t>
      </w:r>
    </w:p>
    <w:p w:rsidR="00000000" w:rsidDel="00000000" w:rsidP="00000000" w:rsidRDefault="00000000" w:rsidRPr="00000000" w14:paraId="00000083">
      <w:pPr>
        <w:widowControl w:val="0"/>
        <w:spacing w:before="240" w:line="240" w:lineRule="auto"/>
        <w:rPr>
          <w:color w:val="0000ff"/>
        </w:rPr>
      </w:pPr>
      <w:r w:rsidDel="00000000" w:rsidR="00000000" w:rsidRPr="00000000">
        <w:rPr>
          <w:color w:val="0000ff"/>
          <w:rtl w:val="0"/>
        </w:rPr>
        <w:t xml:space="preserve">Formato: contribuições iniciais dos presentes que organizaram um evento global do Fórum Social Mundial. Plenário restrito a 90 minutos com tempo limitado de uso da palavra por participante para colocar a diversidade de opiniões na mesa, sem repetir os principais argumentos.</w:t>
      </w:r>
    </w:p>
    <w:p w:rsidR="00000000" w:rsidDel="00000000" w:rsidP="00000000" w:rsidRDefault="00000000" w:rsidRPr="00000000" w14:paraId="00000084">
      <w:pPr>
        <w:pStyle w:val="Heading4"/>
        <w:keepNext w:val="0"/>
        <w:keepLines w:val="0"/>
        <w:widowControl w:val="0"/>
        <w:spacing w:after="40" w:before="240" w:line="240" w:lineRule="auto"/>
        <w:rPr>
          <w:b w:val="1"/>
          <w:color w:val="434343"/>
        </w:rPr>
      </w:pPr>
      <w:bookmarkStart w:colFirst="0" w:colLast="0" w:name="_xlx52e3nbm" w:id="39"/>
      <w:bookmarkEnd w:id="39"/>
      <w:r w:rsidDel="00000000" w:rsidR="00000000" w:rsidRPr="00000000">
        <w:rPr>
          <w:b w:val="1"/>
          <w:color w:val="434343"/>
          <w:rtl w:val="0"/>
        </w:rPr>
        <w:t xml:space="preserve">Trabalho</w:t>
      </w:r>
    </w:p>
    <w:p w:rsidR="00000000" w:rsidDel="00000000" w:rsidP="00000000" w:rsidRDefault="00000000" w:rsidRPr="00000000" w14:paraId="00000085">
      <w:pPr>
        <w:pStyle w:val="Heading5"/>
        <w:keepNext w:val="0"/>
        <w:keepLines w:val="0"/>
        <w:widowControl w:val="0"/>
        <w:spacing w:after="40" w:before="220" w:line="240" w:lineRule="auto"/>
        <w:rPr>
          <w:b w:val="1"/>
        </w:rPr>
      </w:pPr>
      <w:bookmarkStart w:colFirst="0" w:colLast="0" w:name="_ucaui8ghcwt0" w:id="40"/>
      <w:bookmarkEnd w:id="40"/>
      <w:r w:rsidDel="00000000" w:rsidR="00000000" w:rsidRPr="00000000">
        <w:rPr>
          <w:b w:val="1"/>
          <w:rtl w:val="0"/>
        </w:rPr>
        <w:t xml:space="preserve">Sessão 1</w:t>
      </w:r>
    </w:p>
    <w:p w:rsidR="00000000" w:rsidDel="00000000" w:rsidP="00000000" w:rsidRDefault="00000000" w:rsidRPr="00000000" w14:paraId="00000086">
      <w:pPr>
        <w:widowControl w:val="0"/>
        <w:spacing w:before="240" w:line="240" w:lineRule="auto"/>
        <w:rPr/>
      </w:pPr>
      <w:r w:rsidDel="00000000" w:rsidR="00000000" w:rsidRPr="00000000">
        <w:rPr>
          <w:rtl w:val="0"/>
        </w:rPr>
        <w:t xml:space="preserve">Pergunta 1: A partir de como geralmente entendemos/vemos o FSM como um</w:t>
      </w:r>
      <w:r w:rsidDel="00000000" w:rsidR="00000000" w:rsidRPr="00000000">
        <w:rPr>
          <w:color w:val="3c4043"/>
          <w:rtl w:val="0"/>
        </w:rPr>
        <w:t xml:space="preserve">espaço-processo político contra-hegemônico, com atenção especial às necessidades dos movimentos. Quais são os caminhos para tornar a participação nele mais atrativa, inclusiva, permanente, etc.</w:t>
      </w:r>
      <w:r w:rsidDel="00000000" w:rsidR="00000000" w:rsidRPr="00000000">
        <w:rPr>
          <w:rtl w:val="0"/>
        </w:rPr>
      </w:r>
    </w:p>
    <w:p w:rsidR="00000000" w:rsidDel="00000000" w:rsidP="00000000" w:rsidRDefault="00000000" w:rsidRPr="00000000" w14:paraId="00000087">
      <w:pPr>
        <w:widowControl w:val="0"/>
        <w:spacing w:before="240" w:line="240" w:lineRule="auto"/>
        <w:rPr/>
      </w:pPr>
      <w:r w:rsidDel="00000000" w:rsidR="00000000" w:rsidRPr="00000000">
        <w:rPr>
          <w:rtl w:val="0"/>
        </w:rPr>
        <w:t xml:space="preserve">Pergunta 2: Quais são os prós e contras da tomada de posição do CI, com atenção especial às necessidades dos movimentos?</w:t>
      </w:r>
    </w:p>
    <w:p w:rsidR="00000000" w:rsidDel="00000000" w:rsidP="00000000" w:rsidRDefault="00000000" w:rsidRPr="00000000" w14:paraId="00000088">
      <w:pPr>
        <w:widowControl w:val="0"/>
        <w:spacing w:before="240" w:line="240" w:lineRule="auto"/>
        <w:rPr/>
      </w:pPr>
      <w:r w:rsidDel="00000000" w:rsidR="00000000" w:rsidRPr="00000000">
        <w:rPr>
          <w:rtl w:val="0"/>
        </w:rPr>
        <w:t xml:space="preserve">Pergunta 3: Quais são os prós e contras da tomada de posição do FSM, com atenção especial às necessidades dos movimentos?</w:t>
      </w:r>
    </w:p>
    <w:p w:rsidR="00000000" w:rsidDel="00000000" w:rsidP="00000000" w:rsidRDefault="00000000" w:rsidRPr="00000000" w14:paraId="00000089">
      <w:pPr>
        <w:pStyle w:val="Heading5"/>
        <w:keepNext w:val="0"/>
        <w:keepLines w:val="0"/>
        <w:widowControl w:val="0"/>
        <w:spacing w:after="40" w:before="220" w:line="240" w:lineRule="auto"/>
        <w:rPr>
          <w:b w:val="1"/>
        </w:rPr>
      </w:pPr>
      <w:bookmarkStart w:colFirst="0" w:colLast="0" w:name="_ghkc1ukzsnxo" w:id="41"/>
      <w:bookmarkEnd w:id="41"/>
      <w:r w:rsidDel="00000000" w:rsidR="00000000" w:rsidRPr="00000000">
        <w:rPr>
          <w:b w:val="1"/>
          <w:rtl w:val="0"/>
        </w:rPr>
        <w:t xml:space="preserve">Sessão 2</w:t>
      </w:r>
    </w:p>
    <w:p w:rsidR="00000000" w:rsidDel="00000000" w:rsidP="00000000" w:rsidRDefault="00000000" w:rsidRPr="00000000" w14:paraId="0000008A">
      <w:pPr>
        <w:widowControl w:val="0"/>
        <w:spacing w:before="240" w:line="240" w:lineRule="auto"/>
        <w:rPr/>
      </w:pPr>
      <w:r w:rsidDel="00000000" w:rsidR="00000000" w:rsidRPr="00000000">
        <w:rPr>
          <w:rtl w:val="0"/>
        </w:rPr>
        <w:t xml:space="preserve">Pergunta 4: O Fórum Social Mundial poderia criar um ator político global de duas maneiras. Uma é transformar o FSM nesse ator, onde os níveis inferiores (nacional/regional) podem enviar representação aos níveis superiores (continental/global) para fazer declarações e agir. A outra proposta é criar uma Assembleia Social Mundial que funcione dessa forma, mantendo o Fórum Social Mundial como um espaço aberto e processo contínuo? </w:t>
      </w:r>
    </w:p>
    <w:p w:rsidR="00000000" w:rsidDel="00000000" w:rsidP="00000000" w:rsidRDefault="00000000" w:rsidRPr="00000000" w14:paraId="0000008B">
      <w:pPr>
        <w:widowControl w:val="0"/>
        <w:spacing w:before="240" w:line="240" w:lineRule="auto"/>
        <w:rPr/>
      </w:pPr>
      <w:r w:rsidDel="00000000" w:rsidR="00000000" w:rsidRPr="00000000">
        <w:rPr>
          <w:rtl w:val="0"/>
        </w:rPr>
        <w:t xml:space="preserve">Discuta os prós e os contras dessas duas abordagens.</w:t>
      </w:r>
    </w:p>
    <w:p w:rsidR="00000000" w:rsidDel="00000000" w:rsidP="00000000" w:rsidRDefault="00000000" w:rsidRPr="00000000" w14:paraId="0000008C">
      <w:pPr>
        <w:widowControl w:val="0"/>
        <w:spacing w:before="240" w:line="240" w:lineRule="auto"/>
        <w:rPr>
          <w:color w:val="0000ff"/>
        </w:rPr>
      </w:pPr>
      <w:r w:rsidDel="00000000" w:rsidR="00000000" w:rsidRPr="00000000">
        <w:rPr>
          <w:color w:val="0000ff"/>
          <w:rtl w:val="0"/>
        </w:rPr>
        <w:t xml:space="preserve">Formato: Trabalho em grupo baseado em idiomas, mas também com a ambição de misturar em relação aos territórios. Cada grupo de trabalho trabalha em todas as questões. Resumo registrado por escrito e apresentado em plenário.</w:t>
      </w:r>
    </w:p>
    <w:p w:rsidR="00000000" w:rsidDel="00000000" w:rsidP="00000000" w:rsidRDefault="00000000" w:rsidRPr="00000000" w14:paraId="0000008D">
      <w:pPr>
        <w:pStyle w:val="Heading3"/>
        <w:keepNext w:val="0"/>
        <w:keepLines w:val="0"/>
        <w:widowControl w:val="0"/>
        <w:spacing w:before="280" w:line="240" w:lineRule="auto"/>
        <w:rPr/>
      </w:pPr>
      <w:bookmarkStart w:colFirst="0" w:colLast="0" w:name="_k3s889srm5pw" w:id="42"/>
      <w:bookmarkEnd w:id="42"/>
      <w:r w:rsidDel="00000000" w:rsidR="00000000" w:rsidRPr="00000000">
        <w:rPr>
          <w:rtl w:val="0"/>
        </w:rPr>
        <w:t xml:space="preserve">Tarde - Destaque para o papel da</w:t>
      </w:r>
    </w:p>
    <w:p w:rsidR="00000000" w:rsidDel="00000000" w:rsidP="00000000" w:rsidRDefault="00000000" w:rsidRPr="00000000" w14:paraId="0000008E">
      <w:pPr>
        <w:pStyle w:val="Heading4"/>
        <w:keepNext w:val="0"/>
        <w:keepLines w:val="0"/>
        <w:widowControl w:val="0"/>
        <w:spacing w:after="40" w:before="240" w:line="240" w:lineRule="auto"/>
        <w:rPr>
          <w:b w:val="1"/>
          <w:color w:val="434343"/>
        </w:rPr>
      </w:pPr>
      <w:bookmarkStart w:colFirst="0" w:colLast="0" w:name="_6bbtk0wrj8oq" w:id="43"/>
      <w:bookmarkEnd w:id="43"/>
      <w:r w:rsidDel="00000000" w:rsidR="00000000" w:rsidRPr="00000000">
        <w:rPr>
          <w:b w:val="1"/>
          <w:color w:val="434343"/>
          <w:rtl w:val="0"/>
        </w:rPr>
        <w:t xml:space="preserve">Plenária</w:t>
      </w:r>
    </w:p>
    <w:p w:rsidR="00000000" w:rsidDel="00000000" w:rsidP="00000000" w:rsidRDefault="00000000" w:rsidRPr="00000000" w14:paraId="0000008F">
      <w:pPr>
        <w:widowControl w:val="0"/>
        <w:spacing w:before="240" w:line="240" w:lineRule="auto"/>
        <w:rPr/>
      </w:pPr>
      <w:r w:rsidDel="00000000" w:rsidR="00000000" w:rsidRPr="00000000">
        <w:rPr>
          <w:rtl w:val="0"/>
        </w:rPr>
        <w:t xml:space="preserve">Introdução pelos presentes que organizaram um evento global do Fórum Social Mundial (incluindo o FSM2021). Uma introdução de no máximo 5/10? minutos de cada evento global. Também uma apresentação mais curta (3 minutos) por aqueles que facilitam outros eventos do fórum social.</w:t>
      </w:r>
    </w:p>
    <w:p w:rsidR="00000000" w:rsidDel="00000000" w:rsidP="00000000" w:rsidRDefault="00000000" w:rsidRPr="00000000" w14:paraId="00000090">
      <w:pPr>
        <w:pStyle w:val="Heading4"/>
        <w:keepNext w:val="0"/>
        <w:keepLines w:val="0"/>
        <w:widowControl w:val="0"/>
        <w:spacing w:after="40" w:before="240" w:line="240" w:lineRule="auto"/>
        <w:rPr>
          <w:b w:val="1"/>
          <w:color w:val="434343"/>
        </w:rPr>
      </w:pPr>
      <w:bookmarkStart w:colFirst="0" w:colLast="0" w:name="_l4r8n5dekp7z" w:id="44"/>
      <w:bookmarkEnd w:id="44"/>
      <w:r w:rsidDel="00000000" w:rsidR="00000000" w:rsidRPr="00000000">
        <w:rPr>
          <w:b w:val="1"/>
          <w:color w:val="434343"/>
          <w:rtl w:val="0"/>
        </w:rPr>
        <w:t xml:space="preserve">Trabalho</w:t>
      </w:r>
    </w:p>
    <w:p w:rsidR="00000000" w:rsidDel="00000000" w:rsidP="00000000" w:rsidRDefault="00000000" w:rsidRPr="00000000" w14:paraId="00000091">
      <w:pPr>
        <w:pStyle w:val="Heading5"/>
        <w:keepNext w:val="0"/>
        <w:keepLines w:val="0"/>
        <w:widowControl w:val="0"/>
        <w:spacing w:after="40" w:before="220" w:line="240" w:lineRule="auto"/>
        <w:rPr>
          <w:b w:val="1"/>
        </w:rPr>
      </w:pPr>
      <w:bookmarkStart w:colFirst="0" w:colLast="0" w:name="_lyuz0esvf8ut" w:id="45"/>
      <w:bookmarkEnd w:id="45"/>
      <w:r w:rsidDel="00000000" w:rsidR="00000000" w:rsidRPr="00000000">
        <w:rPr>
          <w:b w:val="1"/>
          <w:rtl w:val="0"/>
        </w:rPr>
        <w:t xml:space="preserve">Sessão 1</w:t>
      </w:r>
    </w:p>
    <w:p w:rsidR="00000000" w:rsidDel="00000000" w:rsidP="00000000" w:rsidRDefault="00000000" w:rsidRPr="00000000" w14:paraId="00000092">
      <w:pPr>
        <w:widowControl w:val="0"/>
        <w:spacing w:before="240" w:line="240" w:lineRule="auto"/>
        <w:rPr/>
      </w:pPr>
      <w:r w:rsidDel="00000000" w:rsidR="00000000" w:rsidRPr="00000000">
        <w:rPr>
          <w:rtl w:val="0"/>
        </w:rPr>
        <w:t xml:space="preserve">Pergunta 1: Qual deve ser o papel do CI no FSM global comum</w:t>
      </w:r>
    </w:p>
    <w:p w:rsidR="00000000" w:rsidDel="00000000" w:rsidP="00000000" w:rsidRDefault="00000000" w:rsidRPr="00000000" w14:paraId="00000093">
      <w:pPr>
        <w:widowControl w:val="0"/>
        <w:spacing w:before="240" w:line="240" w:lineRule="auto"/>
        <w:rPr/>
      </w:pPr>
      <w:r w:rsidDel="00000000" w:rsidR="00000000" w:rsidRPr="00000000">
        <w:rPr>
          <w:rtl w:val="0"/>
        </w:rPr>
        <w:t xml:space="preserve">Pergunta 2: O CI deve ter um papel em relação aos diversos processos de fóruns sociais existentes: temáticos, regionais e nacionais? Se sim, como? E se não, por quê?</w:t>
      </w:r>
    </w:p>
    <w:p w:rsidR="00000000" w:rsidDel="00000000" w:rsidP="00000000" w:rsidRDefault="00000000" w:rsidRPr="00000000" w14:paraId="00000094">
      <w:pPr>
        <w:widowControl w:val="0"/>
        <w:spacing w:before="240" w:line="240" w:lineRule="auto"/>
        <w:rPr/>
      </w:pPr>
      <w:r w:rsidDel="00000000" w:rsidR="00000000" w:rsidRPr="00000000">
        <w:rPr>
          <w:rtl w:val="0"/>
        </w:rPr>
        <w:t xml:space="preserve">Pergunta 3: O que aquelas organizações dispostas a contribuir para facilitar o FSM precisam/esperam do CI ou de seus membros?</w:t>
      </w:r>
    </w:p>
    <w:p w:rsidR="00000000" w:rsidDel="00000000" w:rsidP="00000000" w:rsidRDefault="00000000" w:rsidRPr="00000000" w14:paraId="00000095">
      <w:pPr>
        <w:pStyle w:val="Heading3"/>
        <w:keepNext w:val="0"/>
        <w:keepLines w:val="0"/>
        <w:widowControl w:val="0"/>
        <w:spacing w:after="40" w:before="220" w:line="240" w:lineRule="auto"/>
        <w:rPr/>
      </w:pPr>
      <w:bookmarkStart w:colFirst="0" w:colLast="0" w:name="_6yzlpg3z8953" w:id="46"/>
      <w:bookmarkEnd w:id="46"/>
      <w:r w:rsidDel="00000000" w:rsidR="00000000" w:rsidRPr="00000000">
        <w:rPr>
          <w:rtl w:val="0"/>
        </w:rPr>
        <w:t xml:space="preserve">Noite - Continuando com a</w:t>
      </w:r>
    </w:p>
    <w:p w:rsidR="00000000" w:rsidDel="00000000" w:rsidP="00000000" w:rsidRDefault="00000000" w:rsidRPr="00000000" w14:paraId="00000096">
      <w:pPr>
        <w:pStyle w:val="Heading5"/>
        <w:keepNext w:val="0"/>
        <w:keepLines w:val="0"/>
        <w:widowControl w:val="0"/>
        <w:spacing w:after="40" w:before="220" w:line="240" w:lineRule="auto"/>
        <w:rPr>
          <w:b w:val="1"/>
        </w:rPr>
      </w:pPr>
      <w:bookmarkStart w:colFirst="0" w:colLast="0" w:name="_3i9kpdn3sc36" w:id="47"/>
      <w:bookmarkEnd w:id="47"/>
      <w:r w:rsidDel="00000000" w:rsidR="00000000" w:rsidRPr="00000000">
        <w:rPr>
          <w:b w:val="1"/>
          <w:rtl w:val="0"/>
        </w:rPr>
        <w:t xml:space="preserve">Sessão 2</w:t>
      </w:r>
    </w:p>
    <w:p w:rsidR="00000000" w:rsidDel="00000000" w:rsidP="00000000" w:rsidRDefault="00000000" w:rsidRPr="00000000" w14:paraId="00000097">
      <w:pPr>
        <w:widowControl w:val="0"/>
        <w:spacing w:before="240" w:line="240" w:lineRule="auto"/>
        <w:rPr/>
      </w:pPr>
      <w:r w:rsidDel="00000000" w:rsidR="00000000" w:rsidRPr="00000000">
        <w:rPr>
          <w:rtl w:val="0"/>
        </w:rPr>
        <w:t xml:space="preserve">Pergunta 4: Que tipo de contribuição para as tarefas de facilitação pode ser esperada pelas organizações membros do CI, que tipo de operação do CI é necessário?</w:t>
      </w:r>
    </w:p>
    <w:p w:rsidR="00000000" w:rsidDel="00000000" w:rsidP="00000000" w:rsidRDefault="00000000" w:rsidRPr="00000000" w14:paraId="00000098">
      <w:pPr>
        <w:widowControl w:val="0"/>
        <w:spacing w:before="240" w:line="240" w:lineRule="auto"/>
        <w:rPr/>
      </w:pPr>
      <w:r w:rsidDel="00000000" w:rsidR="00000000" w:rsidRPr="00000000">
        <w:rPr>
          <w:rtl w:val="0"/>
        </w:rPr>
        <w:t xml:space="preserve">Pergunta 5? O que o CI precisa de sua secretaria?</w:t>
      </w:r>
    </w:p>
    <w:p w:rsidR="00000000" w:rsidDel="00000000" w:rsidP="00000000" w:rsidRDefault="00000000" w:rsidRPr="00000000" w14:paraId="00000099">
      <w:pPr>
        <w:widowControl w:val="0"/>
        <w:spacing w:before="240" w:line="240" w:lineRule="auto"/>
        <w:rPr/>
      </w:pPr>
      <w:r w:rsidDel="00000000" w:rsidR="00000000" w:rsidRPr="00000000">
        <w:rPr>
          <w:rtl w:val="0"/>
        </w:rPr>
      </w:r>
    </w:p>
    <w:p w:rsidR="00000000" w:rsidDel="00000000" w:rsidP="00000000" w:rsidRDefault="00000000" w:rsidRPr="00000000" w14:paraId="0000009A">
      <w:pPr>
        <w:widowControl w:val="0"/>
        <w:spacing w:before="240" w:line="240" w:lineRule="auto"/>
        <w:rPr>
          <w:color w:val="0000ff"/>
        </w:rPr>
      </w:pPr>
      <w:r w:rsidDel="00000000" w:rsidR="00000000" w:rsidRPr="00000000">
        <w:rPr>
          <w:color w:val="0000ff"/>
          <w:rtl w:val="0"/>
        </w:rPr>
        <w:t xml:space="preserve">Formato: Trabalho em grupo baseado em idiomas, mas também com a ambição de misturar em relação aos territórios. Cada grupo de trabalho trabalha em todas as questões. Resumo registrado por escrito e apresentado em plenário.</w:t>
      </w:r>
    </w:p>
    <w:p w:rsidR="00000000" w:rsidDel="00000000" w:rsidP="00000000" w:rsidRDefault="00000000" w:rsidRPr="00000000" w14:paraId="0000009B">
      <w:pPr>
        <w:pStyle w:val="Heading2"/>
        <w:keepNext w:val="0"/>
        <w:keepLines w:val="0"/>
        <w:widowControl w:val="0"/>
        <w:spacing w:after="80" w:line="240" w:lineRule="auto"/>
        <w:rPr/>
      </w:pPr>
      <w:bookmarkStart w:colFirst="0" w:colLast="0" w:name="_fg6s9l81fapp" w:id="48"/>
      <w:bookmarkEnd w:id="48"/>
      <w:r w:rsidDel="00000000" w:rsidR="00000000" w:rsidRPr="00000000">
        <w:rPr>
          <w:rtl w:val="0"/>
        </w:rPr>
        <w:t xml:space="preserve">reunião deliberativa do CI</w:t>
      </w:r>
    </w:p>
    <w:p w:rsidR="00000000" w:rsidDel="00000000" w:rsidP="00000000" w:rsidRDefault="00000000" w:rsidRPr="00000000" w14:paraId="0000009C">
      <w:pPr>
        <w:pStyle w:val="Heading3"/>
        <w:keepNext w:val="0"/>
        <w:keepLines w:val="0"/>
        <w:widowControl w:val="0"/>
        <w:spacing w:before="280" w:line="240" w:lineRule="auto"/>
        <w:rPr/>
      </w:pPr>
      <w:bookmarkStart w:colFirst="0" w:colLast="0" w:name="_bygu6wyrwl5w" w:id="49"/>
      <w:bookmarkEnd w:id="49"/>
      <w:r w:rsidDel="00000000" w:rsidR="00000000" w:rsidRPr="00000000">
        <w:rPr>
          <w:rtl w:val="0"/>
        </w:rPr>
        <w:t xml:space="preserve">Manhã</w:t>
      </w:r>
    </w:p>
    <w:p w:rsidR="00000000" w:rsidDel="00000000" w:rsidP="00000000" w:rsidRDefault="00000000" w:rsidRPr="00000000" w14:paraId="0000009D">
      <w:pPr>
        <w:pStyle w:val="Heading5"/>
        <w:keepNext w:val="0"/>
        <w:keepLines w:val="0"/>
        <w:widowControl w:val="0"/>
        <w:spacing w:after="40" w:before="220" w:line="240" w:lineRule="auto"/>
        <w:rPr>
          <w:b w:val="1"/>
        </w:rPr>
      </w:pPr>
      <w:bookmarkStart w:colFirst="0" w:colLast="0" w:name="_yrhcpalnxg6j" w:id="50"/>
      <w:bookmarkEnd w:id="50"/>
      <w:r w:rsidDel="00000000" w:rsidR="00000000" w:rsidRPr="00000000">
        <w:rPr>
          <w:b w:val="1"/>
          <w:rtl w:val="0"/>
        </w:rPr>
        <w:t xml:space="preserve">Plenária</w:t>
      </w:r>
    </w:p>
    <w:p w:rsidR="00000000" w:rsidDel="00000000" w:rsidP="00000000" w:rsidRDefault="00000000" w:rsidRPr="00000000" w14:paraId="0000009E">
      <w:pPr>
        <w:widowControl w:val="0"/>
        <w:spacing w:before="240" w:line="240" w:lineRule="auto"/>
        <w:rPr/>
      </w:pPr>
      <w:r w:rsidDel="00000000" w:rsidR="00000000" w:rsidRPr="00000000">
        <w:rPr>
          <w:rtl w:val="0"/>
        </w:rPr>
        <w:t xml:space="preserve">Resumo da agenda da reunião da tarde.</w:t>
      </w:r>
    </w:p>
    <w:p w:rsidR="00000000" w:rsidDel="00000000" w:rsidP="00000000" w:rsidRDefault="00000000" w:rsidRPr="00000000" w14:paraId="0000009F">
      <w:pPr>
        <w:widowControl w:val="0"/>
        <w:spacing w:before="240" w:line="240" w:lineRule="auto"/>
        <w:rPr>
          <w:color w:val="0000ff"/>
        </w:rPr>
      </w:pPr>
      <w:r w:rsidDel="00000000" w:rsidR="00000000" w:rsidRPr="00000000">
        <w:rPr>
          <w:color w:val="0000ff"/>
          <w:rtl w:val="0"/>
        </w:rPr>
        <w:t xml:space="preserve">Formato: Sugestões para decisões a serem tomadas na reunião devem ser distribuídas por escrito antes do seminário. Também será possível apresentar propostas escritas com base nas discussões dos dias anteriores, a serem incluídas na agenda.</w:t>
      </w:r>
    </w:p>
    <w:p w:rsidR="00000000" w:rsidDel="00000000" w:rsidP="00000000" w:rsidRDefault="00000000" w:rsidRPr="00000000" w14:paraId="000000A0">
      <w:pPr>
        <w:pStyle w:val="Heading3"/>
        <w:keepNext w:val="0"/>
        <w:keepLines w:val="0"/>
        <w:widowControl w:val="0"/>
        <w:spacing w:before="280" w:line="240" w:lineRule="auto"/>
        <w:rPr/>
      </w:pPr>
      <w:bookmarkStart w:colFirst="0" w:colLast="0" w:name="_xktxsc5nbe9f" w:id="51"/>
      <w:bookmarkEnd w:id="51"/>
      <w:r w:rsidDel="00000000" w:rsidR="00000000" w:rsidRPr="00000000">
        <w:rPr>
          <w:rtl w:val="0"/>
        </w:rPr>
        <w:t xml:space="preserve">Tarde</w:t>
      </w:r>
    </w:p>
    <w:p w:rsidR="00000000" w:rsidDel="00000000" w:rsidP="00000000" w:rsidRDefault="00000000" w:rsidRPr="00000000" w14:paraId="000000A1">
      <w:pPr>
        <w:widowControl w:val="0"/>
        <w:spacing w:before="240" w:line="240" w:lineRule="auto"/>
        <w:rPr/>
      </w:pPr>
      <w:r w:rsidDel="00000000" w:rsidR="00000000" w:rsidRPr="00000000">
        <w:rPr>
          <w:rtl w:val="0"/>
        </w:rPr>
        <w:t xml:space="preserve">1/ Decisão sobre critérios para movimentos, redes, organizações e outros a serem incluídos e permanecerem no CI.</w:t>
      </w:r>
    </w:p>
    <w:p w:rsidR="00000000" w:rsidDel="00000000" w:rsidP="00000000" w:rsidRDefault="00000000" w:rsidRPr="00000000" w14:paraId="000000A2">
      <w:pPr>
        <w:widowControl w:val="0"/>
        <w:spacing w:before="240" w:line="240" w:lineRule="auto"/>
        <w:rPr/>
      </w:pPr>
      <w:r w:rsidDel="00000000" w:rsidR="00000000" w:rsidRPr="00000000">
        <w:rPr>
          <w:rtl w:val="0"/>
        </w:rPr>
        <w:t xml:space="preserve">2/ Decisão sobre novos candidatos ao IC</w:t>
      </w:r>
    </w:p>
    <w:p w:rsidR="00000000" w:rsidDel="00000000" w:rsidP="00000000" w:rsidRDefault="00000000" w:rsidRPr="00000000" w14:paraId="000000A3">
      <w:pPr>
        <w:widowControl w:val="0"/>
        <w:spacing w:before="240" w:line="240" w:lineRule="auto"/>
        <w:rPr/>
      </w:pPr>
      <w:r w:rsidDel="00000000" w:rsidR="00000000" w:rsidRPr="00000000">
        <w:rPr>
          <w:rtl w:val="0"/>
        </w:rPr>
        <w:t xml:space="preserve">3/ Mandato, forma, organização e estratégia de financiamento do secretariado do IC.</w:t>
      </w:r>
    </w:p>
    <w:p w:rsidR="00000000" w:rsidDel="00000000" w:rsidP="00000000" w:rsidRDefault="00000000" w:rsidRPr="00000000" w14:paraId="000000A4">
      <w:pPr>
        <w:widowControl w:val="0"/>
        <w:spacing w:before="240" w:line="240" w:lineRule="auto"/>
        <w:rPr/>
      </w:pPr>
      <w:r w:rsidDel="00000000" w:rsidR="00000000" w:rsidRPr="00000000">
        <w:rPr>
          <w:rtl w:val="0"/>
        </w:rPr>
        <w:t xml:space="preserve">4/ Decisões sobre outros casos adicionados à ordem do dia pela manhã.</w:t>
      </w:r>
    </w:p>
    <w:p w:rsidR="00000000" w:rsidDel="00000000" w:rsidP="00000000" w:rsidRDefault="00000000" w:rsidRPr="00000000" w14:paraId="000000A5">
      <w:pPr>
        <w:widowControl w:val="0"/>
        <w:spacing w:before="240" w:line="240" w:lineRule="auto"/>
        <w:rPr>
          <w:color w:val="0000ff"/>
        </w:rPr>
      </w:pPr>
      <w:r w:rsidDel="00000000" w:rsidR="00000000" w:rsidRPr="00000000">
        <w:rPr>
          <w:color w:val="0000ff"/>
          <w:rtl w:val="0"/>
        </w:rPr>
        <w:t xml:space="preserve">Para os três primeiros pontos, propostas distintas de decisão devem ser preparadas por escrito antes do seminário. Eles podem ser ajustados, se necessário, com base nas discussões da manhã. As decisões devem ser tomadas de acordo com um protocolo definido no CI antes do seminário,</w:t>
      </w:r>
    </w:p>
    <w:p w:rsidR="00000000" w:rsidDel="00000000" w:rsidP="00000000" w:rsidRDefault="00000000" w:rsidRPr="00000000" w14:paraId="000000A6">
      <w:pPr>
        <w:pStyle w:val="Heading3"/>
        <w:keepNext w:val="0"/>
        <w:keepLines w:val="0"/>
        <w:widowControl w:val="0"/>
        <w:spacing w:before="280" w:line="240" w:lineRule="auto"/>
        <w:rPr/>
      </w:pPr>
      <w:bookmarkStart w:colFirst="0" w:colLast="0" w:name="_tp4bmc68vvqb" w:id="52"/>
      <w:bookmarkEnd w:id="52"/>
      <w:r w:rsidDel="00000000" w:rsidR="00000000" w:rsidRPr="00000000">
        <w:rPr>
          <w:rtl w:val="0"/>
        </w:rPr>
        <w:t xml:space="preserve">Noite</w:t>
      </w:r>
    </w:p>
    <w:p w:rsidR="00000000" w:rsidDel="00000000" w:rsidP="00000000" w:rsidRDefault="00000000" w:rsidRPr="00000000" w14:paraId="000000A7">
      <w:pPr>
        <w:widowControl w:val="0"/>
        <w:spacing w:before="240" w:line="240" w:lineRule="auto"/>
        <w:rPr/>
      </w:pPr>
      <w:r w:rsidDel="00000000" w:rsidR="00000000" w:rsidRPr="00000000">
        <w:rPr>
          <w:rtl w:val="0"/>
        </w:rPr>
        <w:t xml:space="preserve">evento Social da</w:t>
      </w:r>
    </w:p>
    <w:p w:rsidR="00000000" w:rsidDel="00000000" w:rsidP="00000000" w:rsidRDefault="00000000" w:rsidRPr="00000000" w14:paraId="000000A8">
      <w:pPr>
        <w:widowControl w:val="0"/>
        <w:spacing w:before="240" w:line="240" w:lineRule="auto"/>
        <w:rPr/>
      </w:pPr>
      <w:r w:rsidDel="00000000" w:rsidR="00000000" w:rsidRPr="00000000">
        <w:rPr>
          <w:rtl w:val="0"/>
        </w:rPr>
      </w:r>
    </w:p>
    <w:p w:rsidR="00000000" w:rsidDel="00000000" w:rsidP="00000000" w:rsidRDefault="00000000" w:rsidRPr="00000000" w14:paraId="000000A9">
      <w:pPr>
        <w:widowControl w:val="0"/>
        <w:spacing w:before="240" w:line="240" w:lineRule="auto"/>
        <w:rPr>
          <w:b w:val="1"/>
          <w:color w:val="0000ff"/>
        </w:rPr>
      </w:pPr>
      <w:r w:rsidDel="00000000" w:rsidR="00000000" w:rsidRPr="00000000">
        <w:rPr>
          <w:b w:val="1"/>
          <w:color w:val="0000ff"/>
          <w:rtl w:val="0"/>
        </w:rPr>
        <w:t xml:space="preserve">Os resultados do seminário devem ser editados e apresentados em um belo</w:t>
      </w:r>
    </w:p>
    <w:p w:rsidR="00000000" w:rsidDel="00000000" w:rsidP="00000000" w:rsidRDefault="00000000" w:rsidRPr="00000000" w14:paraId="000000AA">
      <w:pPr>
        <w:widowControl w:val="0"/>
        <w:spacing w:before="240" w:line="240" w:lineRule="auto"/>
        <w:rPr>
          <w:b w:val="1"/>
          <w:color w:val="0000ff"/>
        </w:rPr>
      </w:pPr>
      <w:r w:rsidDel="00000000" w:rsidR="00000000" w:rsidRPr="00000000">
        <w:rPr>
          <w:b w:val="1"/>
          <w:color w:val="0000ff"/>
          <w:rtl w:val="0"/>
        </w:rPr>
        <w:t xml:space="preserve">formato de relatório.</w:t>
      </w:r>
    </w:p>
    <w:p w:rsidR="00000000" w:rsidDel="00000000" w:rsidP="00000000" w:rsidRDefault="00000000" w:rsidRPr="00000000" w14:paraId="000000AB">
      <w:pPr>
        <w:pStyle w:val="Heading2"/>
        <w:keepNext w:val="0"/>
        <w:keepLines w:val="0"/>
        <w:widowControl w:val="0"/>
        <w:spacing w:after="80" w:line="240" w:lineRule="auto"/>
        <w:rPr/>
      </w:pPr>
      <w:bookmarkStart w:colFirst="0" w:colLast="0" w:name="_n1txtxe6flmr" w:id="53"/>
      <w:bookmarkEnd w:id="53"/>
      <w:r w:rsidDel="00000000" w:rsidR="00000000" w:rsidRPr="00000000">
        <w:rPr>
          <w:rtl w:val="0"/>
        </w:rPr>
      </w:r>
    </w:p>
    <w:p w:rsidR="00000000" w:rsidDel="00000000" w:rsidP="00000000" w:rsidRDefault="00000000" w:rsidRPr="00000000" w14:paraId="000000AC">
      <w:pPr>
        <w:pStyle w:val="Heading2"/>
        <w:keepNext w:val="0"/>
        <w:keepLines w:val="0"/>
        <w:widowControl w:val="0"/>
        <w:spacing w:after="80" w:line="240" w:lineRule="auto"/>
        <w:rPr/>
      </w:pPr>
      <w:bookmarkStart w:colFirst="0" w:colLast="0" w:name="_n1txtxe6flmr" w:id="53"/>
      <w:bookmarkEnd w:id="53"/>
      <w:r w:rsidDel="00000000" w:rsidR="00000000" w:rsidRPr="00000000">
        <w:rPr>
          <w:rtl w:val="0"/>
        </w:rPr>
      </w:r>
    </w:p>
    <w:p w:rsidR="00000000" w:rsidDel="00000000" w:rsidP="00000000" w:rsidRDefault="00000000" w:rsidRPr="00000000" w14:paraId="000000AD">
      <w:pPr>
        <w:pStyle w:val="Heading2"/>
        <w:keepNext w:val="0"/>
        <w:keepLines w:val="0"/>
        <w:widowControl w:val="0"/>
        <w:spacing w:after="80" w:line="240" w:lineRule="auto"/>
        <w:rPr/>
      </w:pPr>
      <w:bookmarkStart w:colFirst="0" w:colLast="0" w:name="_crw01w3m4sk0" w:id="54"/>
      <w:bookmarkEnd w:id="54"/>
      <w:r w:rsidDel="00000000" w:rsidR="00000000" w:rsidRPr="00000000">
        <w:br w:type="page"/>
      </w:r>
      <w:r w:rsidDel="00000000" w:rsidR="00000000" w:rsidRPr="00000000">
        <w:rPr>
          <w:rtl w:val="0"/>
        </w:rPr>
      </w:r>
    </w:p>
    <w:p w:rsidR="00000000" w:rsidDel="00000000" w:rsidP="00000000" w:rsidRDefault="00000000" w:rsidRPr="00000000" w14:paraId="000000AE">
      <w:pPr>
        <w:pStyle w:val="Heading2"/>
        <w:keepNext w:val="0"/>
        <w:keepLines w:val="0"/>
        <w:widowControl w:val="0"/>
        <w:spacing w:after="80" w:line="240" w:lineRule="auto"/>
        <w:rPr/>
      </w:pPr>
      <w:bookmarkStart w:colFirst="0" w:colLast="0" w:name="_ow8185lmym8j" w:id="55"/>
      <w:bookmarkEnd w:id="55"/>
      <w:r w:rsidDel="00000000" w:rsidR="00000000" w:rsidRPr="00000000">
        <w:rPr>
          <w:rtl w:val="0"/>
        </w:rPr>
        <w:t xml:space="preserve">Outras questões (mais técnicas) propostas mas não incluídas (não classificadas).</w:t>
      </w:r>
    </w:p>
    <w:p w:rsidR="00000000" w:rsidDel="00000000" w:rsidP="00000000" w:rsidRDefault="00000000" w:rsidRPr="00000000" w14:paraId="000000AF">
      <w:pPr>
        <w:widowControl w:val="0"/>
        <w:spacing w:before="240" w:line="240" w:lineRule="auto"/>
        <w:rPr/>
      </w:pPr>
      <w:r w:rsidDel="00000000" w:rsidR="00000000" w:rsidRPr="00000000">
        <w:rPr>
          <w:rtl w:val="0"/>
        </w:rPr>
      </w:r>
    </w:p>
    <w:p w:rsidR="00000000" w:rsidDel="00000000" w:rsidP="00000000" w:rsidRDefault="00000000" w:rsidRPr="00000000" w14:paraId="000000B0">
      <w:pPr>
        <w:widowControl w:val="0"/>
        <w:spacing w:before="240" w:line="240" w:lineRule="auto"/>
        <w:rPr/>
      </w:pPr>
      <w:r w:rsidDel="00000000" w:rsidR="00000000" w:rsidRPr="00000000">
        <w:rPr>
          <w:rtl w:val="0"/>
        </w:rPr>
      </w:r>
    </w:p>
    <w:p w:rsidR="00000000" w:rsidDel="00000000" w:rsidP="00000000" w:rsidRDefault="00000000" w:rsidRPr="00000000" w14:paraId="000000B1">
      <w:pPr>
        <w:widowControl w:val="0"/>
        <w:spacing w:before="240" w:line="240" w:lineRule="auto"/>
        <w:rPr/>
      </w:pPr>
      <w:r w:rsidDel="00000000" w:rsidR="00000000" w:rsidRPr="00000000">
        <w:rPr>
          <w:color w:val="0000ff"/>
          <w:rtl w:val="0"/>
        </w:rPr>
        <w:t xml:space="preserve">Ainda é possível incluir os mais aptos. Muitos provavelmente devem ser abordados em algum momento após o seminário.</w:t>
      </w:r>
      <w:r w:rsidDel="00000000" w:rsidR="00000000" w:rsidRPr="00000000">
        <w:rPr>
          <w:rtl w:val="0"/>
        </w:rPr>
      </w:r>
    </w:p>
    <w:p w:rsidR="00000000" w:rsidDel="00000000" w:rsidP="00000000" w:rsidRDefault="00000000" w:rsidRPr="00000000" w14:paraId="000000B2">
      <w:pPr>
        <w:widowControl w:val="0"/>
        <w:spacing w:before="240" w:line="240" w:lineRule="auto"/>
        <w:rPr/>
      </w:pPr>
      <w:r w:rsidDel="00000000" w:rsidR="00000000" w:rsidRPr="00000000">
        <w:rPr>
          <w:rtl w:val="0"/>
        </w:rPr>
        <w:t xml:space="preserve">Uso do formato de participação e visibilidade mútua para atender às necessidades estratégicas - e estratégias de implementação - relevância da participação durante todo o ano - participação online - como usar as assembleias como usar as iniciativas como usar o calendário como se comunicar a partir do fórum?</w:t>
      </w:r>
    </w:p>
    <w:p w:rsidR="00000000" w:rsidDel="00000000" w:rsidP="00000000" w:rsidRDefault="00000000" w:rsidRPr="00000000" w14:paraId="000000B3">
      <w:pPr>
        <w:widowControl w:val="0"/>
        <w:spacing w:before="240" w:line="240" w:lineRule="auto"/>
        <w:rPr/>
      </w:pPr>
      <w:r w:rsidDel="00000000" w:rsidR="00000000" w:rsidRPr="00000000">
        <w:rPr>
          <w:rtl w:val="0"/>
        </w:rPr>
        <w:t xml:space="preserve">Como a participação no fórum pode ajudar a preencher a lacuna entre gerações, etc. - É um lugar por onde começar a construir uma grande articulação de um assunto global? se esta for uma necessidade sentida.</w:t>
      </w:r>
    </w:p>
    <w:p w:rsidR="00000000" w:rsidDel="00000000" w:rsidP="00000000" w:rsidRDefault="00000000" w:rsidRPr="00000000" w14:paraId="000000B4">
      <w:pPr>
        <w:pStyle w:val="Heading3"/>
        <w:keepNext w:val="0"/>
        <w:keepLines w:val="0"/>
        <w:widowControl w:val="0"/>
        <w:spacing w:before="280" w:line="240" w:lineRule="auto"/>
        <w:rPr>
          <w:sz w:val="22"/>
          <w:szCs w:val="22"/>
        </w:rPr>
      </w:pPr>
      <w:bookmarkStart w:colFirst="0" w:colLast="0" w:name="_1itw2ci60wu7" w:id="56"/>
      <w:bookmarkEnd w:id="56"/>
      <w:r w:rsidDel="00000000" w:rsidR="00000000" w:rsidRPr="00000000">
        <w:rPr>
          <w:sz w:val="22"/>
          <w:szCs w:val="22"/>
          <w:rtl w:val="0"/>
        </w:rPr>
        <w:t xml:space="preserve">Poderia haver uma discussão dentro do CI sobre o que não fizemos bem o suficiente até agora na última década como facilitadores, particularmente no wsf geral</w:t>
      </w:r>
    </w:p>
    <w:p w:rsidR="00000000" w:rsidDel="00000000" w:rsidP="00000000" w:rsidRDefault="00000000" w:rsidRPr="00000000" w14:paraId="000000B5">
      <w:pPr>
        <w:pStyle w:val="Heading3"/>
        <w:keepNext w:val="0"/>
        <w:keepLines w:val="0"/>
        <w:widowControl w:val="0"/>
        <w:spacing w:before="280" w:line="240" w:lineRule="auto"/>
        <w:rPr>
          <w:color w:val="000000"/>
          <w:sz w:val="22"/>
          <w:szCs w:val="22"/>
        </w:rPr>
      </w:pPr>
      <w:bookmarkStart w:colFirst="0" w:colLast="0" w:name="_1itw2ci60wu7" w:id="56"/>
      <w:bookmarkEnd w:id="56"/>
      <w:r w:rsidDel="00000000" w:rsidR="00000000" w:rsidRPr="00000000">
        <w:rPr>
          <w:color w:val="000000"/>
          <w:sz w:val="22"/>
          <w:szCs w:val="22"/>
          <w:rtl w:val="0"/>
        </w:rPr>
        <w:t xml:space="preserve">. , e visibilidade mútua entre as iniciativas de ação colocadas no fórum</w:t>
      </w:r>
    </w:p>
    <w:p w:rsidR="00000000" w:rsidDel="00000000" w:rsidP="00000000" w:rsidRDefault="00000000" w:rsidRPr="00000000" w14:paraId="000000B6">
      <w:pPr>
        <w:widowControl w:val="0"/>
        <w:spacing w:after="240" w:before="240" w:line="240" w:lineRule="auto"/>
        <w:rPr/>
      </w:pPr>
      <w:r w:rsidDel="00000000" w:rsidR="00000000" w:rsidRPr="00000000">
        <w:rPr>
          <w:rtl w:val="0"/>
        </w:rPr>
        <w:t xml:space="preserve">Como desenvolver o processo do fórum para um processo permanente e utilizando as possibilidades da internet, e não ficar limitado ao evento do fórum</w:t>
      </w:r>
    </w:p>
    <w:p w:rsidR="00000000" w:rsidDel="00000000" w:rsidP="00000000" w:rsidRDefault="00000000" w:rsidRPr="00000000" w14:paraId="000000B7">
      <w:pPr>
        <w:widowControl w:val="0"/>
        <w:spacing w:after="240" w:before="240" w:line="240" w:lineRule="auto"/>
        <w:rPr/>
      </w:pPr>
      <w:r w:rsidDel="00000000" w:rsidR="00000000" w:rsidRPr="00000000">
        <w:rPr>
          <w:rtl w:val="0"/>
        </w:rPr>
        <w:t xml:space="preserve">Como consolidar referências e assumir as tarefas na facilitação da comunicação “do espaço do fórum” pelos participantes, e na comunicação dos comitês facilitadores </w:t>
      </w:r>
    </w:p>
    <w:p w:rsidR="00000000" w:rsidDel="00000000" w:rsidP="00000000" w:rsidRDefault="00000000" w:rsidRPr="00000000" w14:paraId="000000B8">
      <w:pPr>
        <w:widowControl w:val="0"/>
        <w:spacing w:after="240" w:before="240" w:line="240" w:lineRule="auto"/>
        <w:rPr/>
      </w:pPr>
      <w:r w:rsidDel="00000000" w:rsidR="00000000" w:rsidRPr="00000000">
        <w:rPr>
          <w:rtl w:val="0"/>
        </w:rPr>
        <w:t xml:space="preserve">Transferência de conhecimento entre os diferentes eventos do FSM. Um guia e uma lista de verificação para os organizadores dos eventos do FSM para ajudá-los a mapear, o que precisa ser feito, o que eles têm recursos e capacidade para fazer e o que ainda precisam de ajuda do CI, ou de outros, para alocar recursos e capacitar . (grupos de trabalho)</w:t>
      </w:r>
    </w:p>
    <w:p w:rsidR="00000000" w:rsidDel="00000000" w:rsidP="00000000" w:rsidRDefault="00000000" w:rsidRPr="00000000" w14:paraId="000000B9">
      <w:pPr>
        <w:widowControl w:val="0"/>
        <w:spacing w:before="240" w:line="240" w:lineRule="auto"/>
        <w:rPr/>
      </w:pPr>
      <w:r w:rsidDel="00000000" w:rsidR="00000000" w:rsidRPr="00000000">
        <w:rPr>
          <w:rtl w:val="0"/>
        </w:rPr>
        <w:t xml:space="preserve">Como conectar os diferentes processos entre diferentes temáticas e níveis geográficos. (grupos de trabalho)</w:t>
      </w:r>
    </w:p>
    <w:p w:rsidR="00000000" w:rsidDel="00000000" w:rsidP="00000000" w:rsidRDefault="00000000" w:rsidRPr="00000000" w14:paraId="000000BA">
      <w:pPr>
        <w:widowControl w:val="0"/>
        <w:spacing w:before="240" w:line="240" w:lineRule="auto"/>
        <w:rPr/>
      </w:pPr>
      <w:r w:rsidDel="00000000" w:rsidR="00000000" w:rsidRPr="00000000">
        <w:rPr>
          <w:rtl w:val="0"/>
        </w:rPr>
        <w:t xml:space="preserve">Como comunicar os processos permanentes (multicamadas e interconectados) do FSM? Página da Web, lista de discussão, mídia social? (grupos de trabalho)</w:t>
      </w:r>
    </w:p>
    <w:p w:rsidR="00000000" w:rsidDel="00000000" w:rsidP="00000000" w:rsidRDefault="00000000" w:rsidRPr="00000000" w14:paraId="000000BB">
      <w:pPr>
        <w:widowControl w:val="0"/>
        <w:spacing w:before="240" w:line="240" w:lineRule="auto"/>
        <w:rPr/>
      </w:pPr>
      <w:r w:rsidDel="00000000" w:rsidR="00000000" w:rsidRPr="00000000">
        <w:rPr>
          <w:rtl w:val="0"/>
        </w:rPr>
        <w:t xml:space="preserve">Financiamento solidário de eventos futuros. Como podemos construir financiamento futuro? (grupos de trabalho)</w:t>
      </w:r>
    </w:p>
    <w:p w:rsidR="00000000" w:rsidDel="00000000" w:rsidP="00000000" w:rsidRDefault="00000000" w:rsidRPr="00000000" w14:paraId="000000BC">
      <w:pPr>
        <w:widowControl w:val="0"/>
        <w:spacing w:before="240" w:line="240" w:lineRule="auto"/>
        <w:rPr/>
      </w:pPr>
      <w:r w:rsidDel="00000000" w:rsidR="00000000" w:rsidRPr="00000000">
        <w:rPr>
          <w:rtl w:val="0"/>
        </w:rPr>
        <w:t xml:space="preserve">O formato das assembleias? Como as assembleias podem ser o mais úteis possível para os movimentos, organizações, iniciativas e campanhas?</w:t>
      </w:r>
    </w:p>
    <w:p w:rsidR="00000000" w:rsidDel="00000000" w:rsidP="00000000" w:rsidRDefault="00000000" w:rsidRPr="00000000" w14:paraId="000000BD">
      <w:pPr>
        <w:widowControl w:val="0"/>
        <w:spacing w:before="240" w:line="240" w:lineRule="auto"/>
        <w:rPr/>
      </w:pPr>
      <w:r w:rsidDel="00000000" w:rsidR="00000000" w:rsidRPr="00000000">
        <w:rPr>
          <w:rtl w:val="0"/>
        </w:rPr>
        <w:t xml:space="preserve">Como garantir um fórum econômico e territorial inclusivo, antirracista, amigo do lhtbq+, que celebre a diversidade? (grupos de trabalho)</w:t>
      </w:r>
    </w:p>
    <w:p w:rsidR="00000000" w:rsidDel="00000000" w:rsidP="00000000" w:rsidRDefault="00000000" w:rsidRPr="00000000" w14:paraId="000000BE">
      <w:pPr>
        <w:widowControl w:val="0"/>
        <w:spacing w:before="240" w:line="240" w:lineRule="auto"/>
        <w:rPr/>
      </w:pPr>
      <w:r w:rsidDel="00000000" w:rsidR="00000000" w:rsidRPr="00000000">
        <w:rPr>
          <w:rtl w:val="0"/>
        </w:rPr>
        <w:t xml:space="preserve">Como envolver as gerações mais jovens? (grupos de trabalho)?</w:t>
      </w:r>
    </w:p>
    <w:p w:rsidR="00000000" w:rsidDel="00000000" w:rsidP="00000000" w:rsidRDefault="00000000" w:rsidRPr="00000000" w14:paraId="000000BF">
      <w:pPr>
        <w:widowControl w:val="0"/>
        <w:spacing w:before="240" w:line="240" w:lineRule="auto"/>
        <w:rPr/>
      </w:pPr>
      <w:r w:rsidDel="00000000" w:rsidR="00000000" w:rsidRPr="00000000">
        <w:rPr>
          <w:rtl w:val="0"/>
        </w:rPr>
        <w:t xml:space="preserve">Como fortalecer o CI como espaço funcional, democrático, capaz de tomar decisões com base no consenso de forma respeitosa.</w:t>
      </w:r>
    </w:p>
    <w:p w:rsidR="00000000" w:rsidDel="00000000" w:rsidP="00000000" w:rsidRDefault="00000000" w:rsidRPr="00000000" w14:paraId="000000C0">
      <w:pPr>
        <w:widowControl w:val="0"/>
        <w:spacing w:line="240" w:lineRule="auto"/>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ITFWE6bqC6MCRu8pIdB2SZ6X-mvkW4K3QrjQOMtds30/edit"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